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600" w:rsidRDefault="00686600" w:rsidP="00686600">
      <w:pPr>
        <w:pStyle w:val="NormaleWeb"/>
        <w:spacing w:after="360" w:afterAutospacing="0"/>
        <w:outlineLvl w:val="2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Daprà</w:t>
      </w:r>
      <w:proofErr w:type="spellEnd"/>
      <w:r>
        <w:rPr>
          <w:b/>
          <w:bCs/>
          <w:sz w:val="36"/>
          <w:szCs w:val="36"/>
        </w:rPr>
        <w:t xml:space="preserve"> e Guglielmetti al via del Rally di Croazia</w:t>
      </w:r>
    </w:p>
    <w:p w:rsidR="00686600" w:rsidRDefault="00686600" w:rsidP="00686600">
      <w:pPr>
        <w:pStyle w:val="NormaleWeb"/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Roberto </w:t>
      </w:r>
      <w:proofErr w:type="spellStart"/>
      <w:r>
        <w:rPr>
          <w:rFonts w:ascii="Arial" w:hAnsi="Arial" w:cs="Arial"/>
          <w:b/>
          <w:bCs/>
          <w:color w:val="222222"/>
        </w:rPr>
        <w:t>Daprà</w:t>
      </w:r>
      <w:proofErr w:type="spellEnd"/>
      <w:r>
        <w:rPr>
          <w:rFonts w:ascii="Arial" w:hAnsi="Arial" w:cs="Arial"/>
          <w:b/>
          <w:bCs/>
          <w:color w:val="222222"/>
        </w:rPr>
        <w:t xml:space="preserve"> e Luca Guglielmetti saranno al via questo weekend del Rally di Croazia, 4a prova del mondiale rally, sulla Skoda Fabia Rally 2 Evo della Delta Rally con i colori di ACI Team Italia.</w:t>
      </w:r>
    </w:p>
    <w:p w:rsidR="00686600" w:rsidRDefault="00686600" w:rsidP="00686600">
      <w:pPr>
        <w:pStyle w:val="Normale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Dopo la 33a posizione assoluta ed il 14° posto tra le </w:t>
      </w:r>
      <w:proofErr w:type="spellStart"/>
      <w:r>
        <w:rPr>
          <w:rFonts w:ascii="Arial" w:hAnsi="Arial" w:cs="Arial"/>
          <w:color w:val="222222"/>
        </w:rPr>
        <w:t>Wrc</w:t>
      </w:r>
      <w:proofErr w:type="spellEnd"/>
      <w:r>
        <w:rPr>
          <w:rFonts w:ascii="Arial" w:hAnsi="Arial" w:cs="Arial"/>
          <w:color w:val="222222"/>
        </w:rPr>
        <w:t xml:space="preserve"> 2 ottenuto a fine gennaio nel 92° Rally di Montecarlo, </w:t>
      </w:r>
      <w:r>
        <w:rPr>
          <w:rStyle w:val="Enfasigrassetto"/>
          <w:rFonts w:ascii="Arial" w:hAnsi="Arial" w:cs="Arial"/>
          <w:color w:val="222222"/>
        </w:rPr>
        <w:t xml:space="preserve">Roberto </w:t>
      </w:r>
      <w:proofErr w:type="spellStart"/>
      <w:r>
        <w:rPr>
          <w:rStyle w:val="Enfasigrassetto"/>
          <w:rFonts w:ascii="Arial" w:hAnsi="Arial" w:cs="Arial"/>
          <w:color w:val="222222"/>
        </w:rPr>
        <w:t>Daprà</w:t>
      </w:r>
      <w:proofErr w:type="spellEnd"/>
      <w:r>
        <w:rPr>
          <w:rFonts w:ascii="Arial" w:hAnsi="Arial" w:cs="Arial"/>
          <w:color w:val="222222"/>
        </w:rPr>
        <w:t> e</w:t>
      </w:r>
      <w:r>
        <w:rPr>
          <w:rStyle w:val="Enfasigrassetto"/>
          <w:rFonts w:ascii="Arial" w:hAnsi="Arial" w:cs="Arial"/>
          <w:color w:val="222222"/>
        </w:rPr>
        <w:t> Luca Guglielmetti</w:t>
      </w:r>
      <w:r>
        <w:rPr>
          <w:rFonts w:ascii="Arial" w:hAnsi="Arial" w:cs="Arial"/>
          <w:color w:val="222222"/>
        </w:rPr>
        <w:t> tornano in gara questo weekend nel mondiale al </w:t>
      </w:r>
      <w:r>
        <w:rPr>
          <w:rStyle w:val="Enfasigrassetto"/>
          <w:rFonts w:ascii="Arial" w:hAnsi="Arial" w:cs="Arial"/>
          <w:color w:val="222222"/>
        </w:rPr>
        <w:t>Rally di Croazia</w:t>
      </w:r>
      <w:r>
        <w:rPr>
          <w:rFonts w:ascii="Arial" w:hAnsi="Arial" w:cs="Arial"/>
          <w:color w:val="222222"/>
        </w:rPr>
        <w:t>, 4a prova della serie iridata, al volante della </w:t>
      </w:r>
      <w:r>
        <w:rPr>
          <w:rStyle w:val="Enfasigrassetto"/>
          <w:rFonts w:ascii="Arial" w:hAnsi="Arial" w:cs="Arial"/>
          <w:color w:val="222222"/>
        </w:rPr>
        <w:t>Skoda Fabia Rally 2 Evo</w:t>
      </w:r>
      <w:r>
        <w:rPr>
          <w:rFonts w:ascii="Arial" w:hAnsi="Arial" w:cs="Arial"/>
          <w:color w:val="222222"/>
        </w:rPr>
        <w:t> della </w:t>
      </w:r>
      <w:r>
        <w:rPr>
          <w:rStyle w:val="Enfasigrassetto"/>
          <w:rFonts w:ascii="Arial" w:hAnsi="Arial" w:cs="Arial"/>
          <w:color w:val="222222"/>
        </w:rPr>
        <w:t>Delta Rally con i colori di ACI Team Italia</w:t>
      </w:r>
      <w:r>
        <w:rPr>
          <w:rFonts w:ascii="Arial" w:hAnsi="Arial" w:cs="Arial"/>
          <w:color w:val="222222"/>
        </w:rPr>
        <w:t>. Fa freddo e brutto tempo in Croazia, e così le speciali nelle ricognizioni non erano in uno stato ottimale.</w:t>
      </w:r>
    </w:p>
    <w:p w:rsidR="00686600" w:rsidRDefault="00686600" w:rsidP="00686600">
      <w:pPr>
        <w:pStyle w:val="Normale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Style w:val="Enfasicorsivo"/>
          <w:rFonts w:ascii="Arial" w:hAnsi="Arial" w:cs="Arial"/>
          <w:color w:val="222222"/>
        </w:rPr>
        <w:t>“Questa è una gara super difficile – </w:t>
      </w:r>
      <w:r>
        <w:rPr>
          <w:rFonts w:ascii="Arial" w:hAnsi="Arial" w:cs="Arial"/>
          <w:color w:val="222222"/>
        </w:rPr>
        <w:t xml:space="preserve">ha detto </w:t>
      </w:r>
      <w:proofErr w:type="spellStart"/>
      <w:r>
        <w:rPr>
          <w:rFonts w:ascii="Arial" w:hAnsi="Arial" w:cs="Arial"/>
          <w:color w:val="222222"/>
        </w:rPr>
        <w:t>Daprà</w:t>
      </w:r>
      <w:proofErr w:type="spellEnd"/>
      <w:r>
        <w:rPr>
          <w:rStyle w:val="Enfasicorsivo"/>
          <w:rFonts w:ascii="Arial" w:hAnsi="Arial" w:cs="Arial"/>
          <w:color w:val="222222"/>
        </w:rPr>
        <w:t xml:space="preserve"> – in cui stiamo trovando condizioni molto complicate, addirittura nelle ricognizioni abbiamo trovato la neve in alcuni tratti, molto fango con asfalto sporco e scivoloso che spero che asciughi subito. Sarà quindi molto importante gestire i tagli e lo sporco, visto che ci sono prove a tratti guidate e a tratti velocissime. L’obiettivo è di fare esperienza e molti km evitando gli errori, anche perché provo ancora un grande rammarico per quanto mi è appena successo ad Alba, dove avrei chiuso quinto se non fossi finito fuori come un pollo sull’ultima speciale e poi mi sono fermato. Dobbiamo assolutamente evitare di ripetere sbagli del genere, pensare solo a fare esperienza in questo mondiale </w:t>
      </w:r>
      <w:proofErr w:type="spellStart"/>
      <w:r>
        <w:rPr>
          <w:rStyle w:val="Enfasicorsivo"/>
          <w:rFonts w:ascii="Arial" w:hAnsi="Arial" w:cs="Arial"/>
          <w:color w:val="222222"/>
        </w:rPr>
        <w:t>Wrc</w:t>
      </w:r>
      <w:proofErr w:type="spellEnd"/>
      <w:r>
        <w:rPr>
          <w:rStyle w:val="Enfasicorsivo"/>
          <w:rFonts w:ascii="Arial" w:hAnsi="Arial" w:cs="Arial"/>
          <w:color w:val="222222"/>
        </w:rPr>
        <w:t xml:space="preserve"> 2, macinare km e divertirci”.</w:t>
      </w:r>
    </w:p>
    <w:p w:rsidR="00686600" w:rsidRDefault="00686600" w:rsidP="00686600">
      <w:pPr>
        <w:pStyle w:val="Normale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Style w:val="Enfasigrassetto"/>
          <w:rFonts w:ascii="Arial" w:hAnsi="Arial" w:cs="Arial"/>
          <w:color w:val="222222"/>
        </w:rPr>
        <w:t>LA GARA. </w:t>
      </w:r>
      <w:r>
        <w:rPr>
          <w:rFonts w:ascii="Arial" w:hAnsi="Arial" w:cs="Arial"/>
          <w:color w:val="222222"/>
        </w:rPr>
        <w:t>Il </w:t>
      </w:r>
      <w:r>
        <w:rPr>
          <w:rStyle w:val="Enfasigrassetto"/>
          <w:rFonts w:ascii="Arial" w:hAnsi="Arial" w:cs="Arial"/>
          <w:color w:val="222222"/>
        </w:rPr>
        <w:t>Rally di Croazia</w:t>
      </w:r>
      <w:r>
        <w:rPr>
          <w:rFonts w:ascii="Arial" w:hAnsi="Arial" w:cs="Arial"/>
          <w:color w:val="222222"/>
        </w:rPr>
        <w:t> prevede </w:t>
      </w:r>
      <w:r>
        <w:rPr>
          <w:rStyle w:val="Enfasigrassetto"/>
          <w:rFonts w:ascii="Arial" w:hAnsi="Arial" w:cs="Arial"/>
          <w:color w:val="222222"/>
        </w:rPr>
        <w:t>3 tappe e 20 prove speciali</w:t>
      </w:r>
      <w:r>
        <w:rPr>
          <w:rFonts w:ascii="Arial" w:hAnsi="Arial" w:cs="Arial"/>
          <w:color w:val="222222"/>
        </w:rPr>
        <w:t> per complessivi </w:t>
      </w:r>
      <w:r>
        <w:rPr>
          <w:rStyle w:val="Enfasigrassetto"/>
          <w:rFonts w:ascii="Arial" w:hAnsi="Arial" w:cs="Arial"/>
          <w:color w:val="222222"/>
        </w:rPr>
        <w:t>283,28 km</w:t>
      </w:r>
      <w:r>
        <w:rPr>
          <w:rFonts w:ascii="Arial" w:hAnsi="Arial" w:cs="Arial"/>
          <w:color w:val="222222"/>
        </w:rPr>
        <w:t> cronometrati tutti ricavati sugli altipiani a nord ovest e nord di </w:t>
      </w:r>
      <w:r>
        <w:rPr>
          <w:rStyle w:val="Enfasigrassetto"/>
          <w:rFonts w:ascii="Arial" w:hAnsi="Arial" w:cs="Arial"/>
          <w:color w:val="222222"/>
        </w:rPr>
        <w:t>Zagabria</w:t>
      </w:r>
      <w:r>
        <w:rPr>
          <w:rFonts w:ascii="Arial" w:hAnsi="Arial" w:cs="Arial"/>
          <w:color w:val="222222"/>
        </w:rPr>
        <w:t xml:space="preserve">. La base della gara ed il parco assistenza è stata trasferita quest’anno a </w:t>
      </w:r>
      <w:proofErr w:type="spellStart"/>
      <w:r>
        <w:rPr>
          <w:rFonts w:ascii="Arial" w:hAnsi="Arial" w:cs="Arial"/>
          <w:color w:val="222222"/>
        </w:rPr>
        <w:t>Jablanovec</w:t>
      </w:r>
      <w:proofErr w:type="spellEnd"/>
      <w:r>
        <w:rPr>
          <w:rFonts w:ascii="Arial" w:hAnsi="Arial" w:cs="Arial"/>
          <w:color w:val="222222"/>
        </w:rPr>
        <w:t xml:space="preserve">, 18 km a nord della capitale alla </w:t>
      </w:r>
      <w:proofErr w:type="spellStart"/>
      <w:r>
        <w:rPr>
          <w:rFonts w:ascii="Arial" w:hAnsi="Arial" w:cs="Arial"/>
          <w:color w:val="222222"/>
        </w:rPr>
        <w:t>Westgate</w:t>
      </w:r>
      <w:proofErr w:type="spellEnd"/>
      <w:r>
        <w:rPr>
          <w:rFonts w:ascii="Arial" w:hAnsi="Arial" w:cs="Arial"/>
          <w:color w:val="222222"/>
        </w:rPr>
        <w:t xml:space="preserve"> Shopping City. Le prove sono praticamente le stesse del 2022 e 2023, si inizia giovedì alle 9.01 del mattino con lo shakedown di </w:t>
      </w:r>
      <w:proofErr w:type="spellStart"/>
      <w:r>
        <w:rPr>
          <w:rFonts w:ascii="Arial" w:hAnsi="Arial" w:cs="Arial"/>
          <w:color w:val="222222"/>
        </w:rPr>
        <w:t>Okic</w:t>
      </w:r>
      <w:proofErr w:type="spellEnd"/>
      <w:r>
        <w:rPr>
          <w:rFonts w:ascii="Arial" w:hAnsi="Arial" w:cs="Arial"/>
          <w:color w:val="222222"/>
        </w:rPr>
        <w:t xml:space="preserve"> (3,65 km). Poi venerdì è in programma la prima tappa di 119,74 km cronometrati, composta da 8 speciali cioè 4 crono ripetuti due volte, quelli di </w:t>
      </w:r>
      <w:proofErr w:type="spellStart"/>
      <w:r>
        <w:rPr>
          <w:rFonts w:ascii="Arial" w:hAnsi="Arial" w:cs="Arial"/>
          <w:color w:val="222222"/>
        </w:rPr>
        <w:t>Krasic-Sosice</w:t>
      </w:r>
      <w:proofErr w:type="spellEnd"/>
      <w:r>
        <w:rPr>
          <w:rFonts w:ascii="Arial" w:hAnsi="Arial" w:cs="Arial"/>
          <w:color w:val="222222"/>
        </w:rPr>
        <w:t xml:space="preserve"> (23,63 km), </w:t>
      </w:r>
      <w:proofErr w:type="spellStart"/>
      <w:r>
        <w:rPr>
          <w:rFonts w:ascii="Arial" w:hAnsi="Arial" w:cs="Arial"/>
          <w:color w:val="222222"/>
        </w:rPr>
        <w:t>Jaskovo</w:t>
      </w:r>
      <w:proofErr w:type="spellEnd"/>
      <w:r>
        <w:rPr>
          <w:rFonts w:ascii="Arial" w:hAnsi="Arial" w:cs="Arial"/>
          <w:color w:val="222222"/>
        </w:rPr>
        <w:t xml:space="preserve">-Mali </w:t>
      </w:r>
      <w:proofErr w:type="spellStart"/>
      <w:r>
        <w:rPr>
          <w:rFonts w:ascii="Arial" w:hAnsi="Arial" w:cs="Arial"/>
          <w:color w:val="222222"/>
        </w:rPr>
        <w:t>Modrus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Potok</w:t>
      </w:r>
      <w:proofErr w:type="spellEnd"/>
      <w:r>
        <w:rPr>
          <w:rFonts w:ascii="Arial" w:hAnsi="Arial" w:cs="Arial"/>
          <w:color w:val="222222"/>
        </w:rPr>
        <w:t xml:space="preserve"> (9,48 km), </w:t>
      </w:r>
      <w:proofErr w:type="spellStart"/>
      <w:r>
        <w:rPr>
          <w:rFonts w:ascii="Arial" w:hAnsi="Arial" w:cs="Arial"/>
          <w:color w:val="222222"/>
        </w:rPr>
        <w:t>Ravna</w:t>
      </w:r>
      <w:proofErr w:type="spellEnd"/>
      <w:r>
        <w:rPr>
          <w:rFonts w:ascii="Arial" w:hAnsi="Arial" w:cs="Arial"/>
          <w:color w:val="222222"/>
        </w:rPr>
        <w:t xml:space="preserve"> Gora-</w:t>
      </w:r>
      <w:proofErr w:type="spellStart"/>
      <w:r>
        <w:rPr>
          <w:rFonts w:ascii="Arial" w:hAnsi="Arial" w:cs="Arial"/>
          <w:color w:val="222222"/>
        </w:rPr>
        <w:t>Skrad</w:t>
      </w:r>
      <w:proofErr w:type="spellEnd"/>
      <w:r>
        <w:rPr>
          <w:rFonts w:ascii="Arial" w:hAnsi="Arial" w:cs="Arial"/>
          <w:color w:val="222222"/>
        </w:rPr>
        <w:t xml:space="preserve"> (10,13 km) e per chiudere quello di </w:t>
      </w:r>
      <w:proofErr w:type="spellStart"/>
      <w:r>
        <w:rPr>
          <w:rFonts w:ascii="Arial" w:hAnsi="Arial" w:cs="Arial"/>
          <w:color w:val="222222"/>
        </w:rPr>
        <w:t>Platak</w:t>
      </w:r>
      <w:proofErr w:type="spellEnd"/>
      <w:r>
        <w:rPr>
          <w:rFonts w:ascii="Arial" w:hAnsi="Arial" w:cs="Arial"/>
          <w:color w:val="222222"/>
        </w:rPr>
        <w:t xml:space="preserve"> (16,63 km). Sabato la seconda giornata presenta altre 4 speciali ripetute due volte per un totale di 108,76 km cronometrati. Si inizia con </w:t>
      </w:r>
      <w:proofErr w:type="spellStart"/>
      <w:r>
        <w:rPr>
          <w:rFonts w:ascii="Arial" w:hAnsi="Arial" w:cs="Arial"/>
          <w:color w:val="222222"/>
        </w:rPr>
        <w:t>Smerovisce-Grdanjci</w:t>
      </w:r>
      <w:proofErr w:type="spellEnd"/>
      <w:r>
        <w:rPr>
          <w:rFonts w:ascii="Arial" w:hAnsi="Arial" w:cs="Arial"/>
          <w:color w:val="222222"/>
        </w:rPr>
        <w:t xml:space="preserve"> (15,72 km), </w:t>
      </w:r>
      <w:proofErr w:type="spellStart"/>
      <w:r>
        <w:rPr>
          <w:rFonts w:ascii="Arial" w:hAnsi="Arial" w:cs="Arial"/>
          <w:color w:val="222222"/>
        </w:rPr>
        <w:t>Stojdraga-Gornja</w:t>
      </w:r>
      <w:proofErr w:type="spellEnd"/>
      <w:r>
        <w:rPr>
          <w:rFonts w:ascii="Arial" w:hAnsi="Arial" w:cs="Arial"/>
          <w:color w:val="222222"/>
        </w:rPr>
        <w:t xml:space="preserve"> Vas (20,77 km), </w:t>
      </w:r>
      <w:proofErr w:type="spellStart"/>
      <w:r>
        <w:rPr>
          <w:rFonts w:ascii="Arial" w:hAnsi="Arial" w:cs="Arial"/>
          <w:color w:val="222222"/>
        </w:rPr>
        <w:t>Vinki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Vrh-Duga</w:t>
      </w:r>
      <w:proofErr w:type="spellEnd"/>
      <w:r>
        <w:rPr>
          <w:rFonts w:ascii="Arial" w:hAnsi="Arial" w:cs="Arial"/>
          <w:color w:val="222222"/>
        </w:rPr>
        <w:t xml:space="preserve"> Resa (8,78 km) e </w:t>
      </w:r>
      <w:proofErr w:type="spellStart"/>
      <w:r>
        <w:rPr>
          <w:rFonts w:ascii="Arial" w:hAnsi="Arial" w:cs="Arial"/>
          <w:color w:val="222222"/>
        </w:rPr>
        <w:t>Pecurkovo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Brdo-Mrezinicki-Novaki</w:t>
      </w:r>
      <w:proofErr w:type="spellEnd"/>
      <w:r>
        <w:rPr>
          <w:rFonts w:ascii="Arial" w:hAnsi="Arial" w:cs="Arial"/>
          <w:color w:val="222222"/>
        </w:rPr>
        <w:t xml:space="preserve"> (9,11 km). Infine domenica l’ultima tappa di complessivi 54,78 km cronometrati con 4 prove (due ripetute due volte), vale a dire </w:t>
      </w:r>
      <w:proofErr w:type="spellStart"/>
      <w:r>
        <w:rPr>
          <w:rFonts w:ascii="Arial" w:hAnsi="Arial" w:cs="Arial"/>
          <w:color w:val="222222"/>
        </w:rPr>
        <w:t>Trakoscan-Vrbno</w:t>
      </w:r>
      <w:proofErr w:type="spellEnd"/>
      <w:r>
        <w:rPr>
          <w:rFonts w:ascii="Arial" w:hAnsi="Arial" w:cs="Arial"/>
          <w:color w:val="222222"/>
        </w:rPr>
        <w:t xml:space="preserve"> (13,15 km) e </w:t>
      </w:r>
      <w:proofErr w:type="spellStart"/>
      <w:r>
        <w:rPr>
          <w:rFonts w:ascii="Arial" w:hAnsi="Arial" w:cs="Arial"/>
          <w:color w:val="222222"/>
        </w:rPr>
        <w:t>Zagorska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Sela</w:t>
      </w:r>
      <w:proofErr w:type="spellEnd"/>
      <w:r>
        <w:rPr>
          <w:rFonts w:ascii="Arial" w:hAnsi="Arial" w:cs="Arial"/>
          <w:color w:val="222222"/>
        </w:rPr>
        <w:t xml:space="preserve">-Kumrovec (14,24 km) che ospiterà </w:t>
      </w:r>
      <w:proofErr w:type="gramStart"/>
      <w:r>
        <w:rPr>
          <w:rFonts w:ascii="Arial" w:hAnsi="Arial" w:cs="Arial"/>
          <w:color w:val="222222"/>
        </w:rPr>
        <w:t>la power</w:t>
      </w:r>
      <w:proofErr w:type="gramEnd"/>
      <w:r>
        <w:rPr>
          <w:rFonts w:ascii="Arial" w:hAnsi="Arial" w:cs="Arial"/>
          <w:color w:val="222222"/>
        </w:rPr>
        <w:t xml:space="preserve"> stage finale in programma alle ore 13.15 locali, live in Italia su Sky Sports.</w:t>
      </w:r>
    </w:p>
    <w:p w:rsidR="00686600" w:rsidRDefault="00686600" w:rsidP="00686600">
      <w:pPr>
        <w:pStyle w:val="Normale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Dopo il Montecarlo il programma di Roberto </w:t>
      </w:r>
      <w:proofErr w:type="spellStart"/>
      <w:r>
        <w:rPr>
          <w:rFonts w:ascii="Arial" w:hAnsi="Arial" w:cs="Arial"/>
          <w:color w:val="222222"/>
        </w:rPr>
        <w:t>Daprà</w:t>
      </w:r>
      <w:proofErr w:type="spellEnd"/>
      <w:r>
        <w:rPr>
          <w:rFonts w:ascii="Arial" w:hAnsi="Arial" w:cs="Arial"/>
          <w:color w:val="222222"/>
        </w:rPr>
        <w:t xml:space="preserve"> prevede altri sei appuntamenti, la Croazia ad aprile, il Portogallo a maggio, la Sardegna tra fine maggio ed inizio giugno, la </w:t>
      </w:r>
      <w:proofErr w:type="gramStart"/>
      <w:r>
        <w:rPr>
          <w:rFonts w:ascii="Arial" w:hAnsi="Arial" w:cs="Arial"/>
          <w:color w:val="222222"/>
        </w:rPr>
        <w:t>Polonia  a</w:t>
      </w:r>
      <w:proofErr w:type="gramEnd"/>
      <w:r>
        <w:rPr>
          <w:rFonts w:ascii="Arial" w:hAnsi="Arial" w:cs="Arial"/>
          <w:color w:val="222222"/>
        </w:rPr>
        <w:t xml:space="preserve"> fine giugno, la Lettonia a metà luglio e il Central </w:t>
      </w:r>
      <w:proofErr w:type="spellStart"/>
      <w:r>
        <w:rPr>
          <w:rFonts w:ascii="Arial" w:hAnsi="Arial" w:cs="Arial"/>
          <w:color w:val="222222"/>
        </w:rPr>
        <w:t>European</w:t>
      </w:r>
      <w:proofErr w:type="spellEnd"/>
      <w:r>
        <w:rPr>
          <w:rFonts w:ascii="Arial" w:hAnsi="Arial" w:cs="Arial"/>
          <w:color w:val="222222"/>
        </w:rPr>
        <w:t xml:space="preserve"> Rally a ottobre.</w:t>
      </w:r>
    </w:p>
    <w:p w:rsidR="00A85C40" w:rsidRDefault="00A85C40">
      <w:bookmarkStart w:id="0" w:name="_GoBack"/>
      <w:bookmarkEnd w:id="0"/>
    </w:p>
    <w:sectPr w:rsidR="00A85C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00"/>
    <w:rsid w:val="00686600"/>
    <w:rsid w:val="00A8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8FB80-774A-4075-B552-94498A66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8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86600"/>
    <w:rPr>
      <w:b/>
      <w:bCs/>
    </w:rPr>
  </w:style>
  <w:style w:type="character" w:styleId="Enfasicorsivo">
    <w:name w:val="Emphasis"/>
    <w:basedOn w:val="Carpredefinitoparagrafo"/>
    <w:uiPriority w:val="20"/>
    <w:qFormat/>
    <w:rsid w:val="006866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ACI INFORMATICA S.p.A  ROMA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emanuele.forlani</dc:creator>
  <cp:keywords/>
  <dc:description/>
  <cp:lastModifiedBy>emanuele.forlani</cp:lastModifiedBy>
  <cp:revision>1</cp:revision>
  <dcterms:created xsi:type="dcterms:W3CDTF">2024-04-18T13:36:00Z</dcterms:created>
  <dcterms:modified xsi:type="dcterms:W3CDTF">2024-04-18T13:36:00Z</dcterms:modified>
</cp:coreProperties>
</file>