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8122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ECDDFCE" wp14:editId="2B0FB3A9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4C168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4ACC744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0954B77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A7CEA40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453360CE" w14:textId="77777777" w:rsidR="00FB3143" w:rsidRDefault="00FB3143" w:rsidP="00037F72">
      <w:pPr>
        <w:tabs>
          <w:tab w:val="left" w:pos="7215"/>
        </w:tabs>
        <w:rPr>
          <w:rFonts w:ascii="Cambria" w:hAnsi="Cambria" w:cs="Tahoma"/>
          <w:i/>
          <w:iCs/>
          <w:sz w:val="16"/>
          <w:szCs w:val="16"/>
        </w:rPr>
      </w:pPr>
    </w:p>
    <w:p w14:paraId="5F15AA95" w14:textId="77777777" w:rsidR="003640C9" w:rsidRDefault="003640C9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3A59F098" w14:textId="623F373A" w:rsidR="004C2097" w:rsidRPr="003875C8" w:rsidRDefault="0054513B" w:rsidP="003875C8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3875C8">
        <w:rPr>
          <w:rFonts w:ascii="Cambria" w:hAnsi="Cambria" w:cs="Tahoma"/>
          <w:i/>
          <w:iCs/>
          <w:sz w:val="16"/>
          <w:szCs w:val="16"/>
        </w:rPr>
        <w:t xml:space="preserve">3 aprile </w:t>
      </w:r>
      <w:r w:rsidR="00FC485D">
        <w:rPr>
          <w:rFonts w:ascii="Cambria" w:hAnsi="Cambria" w:cs="Tahoma"/>
          <w:i/>
          <w:iCs/>
          <w:sz w:val="16"/>
          <w:szCs w:val="16"/>
        </w:rPr>
        <w:t>202</w:t>
      </w:r>
      <w:r w:rsidR="004C2097">
        <w:rPr>
          <w:rFonts w:ascii="Cambria" w:hAnsi="Cambria" w:cs="Tahoma"/>
          <w:i/>
          <w:iCs/>
          <w:sz w:val="16"/>
          <w:szCs w:val="16"/>
        </w:rPr>
        <w:t>4</w:t>
      </w:r>
    </w:p>
    <w:p w14:paraId="276FBF60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</w:p>
    <w:p w14:paraId="60526BB1" w14:textId="49056C6B" w:rsidR="003875C8" w:rsidRPr="003875C8" w:rsidRDefault="003875C8" w:rsidP="003875C8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  <w:bookmarkStart w:id="0" w:name="_GoBack"/>
      <w:r w:rsidRPr="003875C8">
        <w:rPr>
          <w:rFonts w:ascii="Cambria" w:hAnsi="Cambria" w:cs="Times New Roman"/>
          <w:b/>
          <w:color w:val="FF0000"/>
          <w:sz w:val="40"/>
          <w:szCs w:val="40"/>
        </w:rPr>
        <w:t>FIRMATO L’ACCORDO QUADRO TRA AUTOMOBILE CLUB D’ITALIA E GUARDIA COSTIERA</w:t>
      </w:r>
    </w:p>
    <w:p w14:paraId="0164F7A6" w14:textId="77777777" w:rsidR="003875C8" w:rsidRPr="003875C8" w:rsidRDefault="003875C8" w:rsidP="003875C8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54FA4270" w14:textId="77777777" w:rsidR="003875C8" w:rsidRPr="001E7F98" w:rsidRDefault="003875C8" w:rsidP="003875C8">
      <w:pPr>
        <w:jc w:val="both"/>
        <w:rPr>
          <w:rFonts w:ascii="Cambria" w:hAnsi="Cambria" w:cs="Times New Roman"/>
          <w:sz w:val="28"/>
          <w:szCs w:val="28"/>
        </w:rPr>
      </w:pPr>
      <w:r w:rsidRPr="001E7F98">
        <w:rPr>
          <w:rFonts w:ascii="Cambria" w:hAnsi="Cambria" w:cs="Times New Roman"/>
          <w:sz w:val="28"/>
          <w:szCs w:val="28"/>
        </w:rPr>
        <w:t xml:space="preserve">Il Comando Generale del Corpo delle Capitanerie di porto – Guardia Costiera e l’Automobile Club d’Italia nei </w:t>
      </w:r>
      <w:r w:rsidRPr="001E7F98">
        <w:rPr>
          <w:rFonts w:ascii="Cambria" w:hAnsi="Cambria" w:cs="Times New Roman"/>
          <w:b/>
          <w:sz w:val="28"/>
          <w:szCs w:val="28"/>
        </w:rPr>
        <w:t>prossimi tre anni collaboreranno per la promozione di iniziative per la diffusione della cultura della sicurezza in mare e della sicurezza stradale</w:t>
      </w:r>
      <w:r w:rsidRPr="001E7F98">
        <w:rPr>
          <w:rFonts w:ascii="Cambria" w:hAnsi="Cambria" w:cs="Times New Roman"/>
          <w:sz w:val="28"/>
          <w:szCs w:val="28"/>
        </w:rPr>
        <w:t xml:space="preserve">. </w:t>
      </w:r>
    </w:p>
    <w:p w14:paraId="1FD39410" w14:textId="28B0FCC6" w:rsidR="003875C8" w:rsidRDefault="003875C8" w:rsidP="003875C8">
      <w:pPr>
        <w:jc w:val="both"/>
        <w:rPr>
          <w:rFonts w:ascii="Cambria" w:hAnsi="Cambria" w:cs="Times New Roman"/>
          <w:sz w:val="28"/>
          <w:szCs w:val="28"/>
        </w:rPr>
      </w:pPr>
      <w:r w:rsidRPr="001E7F98">
        <w:rPr>
          <w:rFonts w:ascii="Cambria" w:hAnsi="Cambria" w:cs="Times New Roman"/>
          <w:sz w:val="28"/>
          <w:szCs w:val="28"/>
        </w:rPr>
        <w:t xml:space="preserve">Nella giornata odierna, infatti, a Roma, presso la sede del Comando Generale è stato sottoscritto un accordo - siglato dal </w:t>
      </w:r>
      <w:r w:rsidRPr="001E7F98">
        <w:rPr>
          <w:rFonts w:ascii="Cambria" w:hAnsi="Cambria" w:cs="Times New Roman"/>
          <w:b/>
          <w:sz w:val="28"/>
          <w:szCs w:val="28"/>
        </w:rPr>
        <w:t>Comandante Generale, Ammiraglio Ispettore Capo Nicola Carlone</w:t>
      </w:r>
      <w:r w:rsidRPr="001E7F98">
        <w:rPr>
          <w:rFonts w:ascii="Cambria" w:hAnsi="Cambria" w:cs="Times New Roman"/>
          <w:sz w:val="28"/>
          <w:szCs w:val="28"/>
        </w:rPr>
        <w:t xml:space="preserve">, e dal </w:t>
      </w:r>
      <w:r w:rsidRPr="001E7F98">
        <w:rPr>
          <w:rFonts w:ascii="Cambria" w:hAnsi="Cambria" w:cs="Times New Roman"/>
          <w:b/>
          <w:sz w:val="28"/>
          <w:szCs w:val="28"/>
        </w:rPr>
        <w:t>Presidente ACI, Ing. Angelo Sticchi Damiani</w:t>
      </w:r>
      <w:r w:rsidRPr="001E7F98">
        <w:rPr>
          <w:rFonts w:ascii="Cambria" w:hAnsi="Cambria" w:cs="Times New Roman"/>
          <w:sz w:val="28"/>
          <w:szCs w:val="28"/>
        </w:rPr>
        <w:t xml:space="preserve"> - all’interno del quale le due Amministrazioni si sono impegnate a definire le linee di collaborazione che vedono al centro un impegno comune per valorizzare nella collettività i temi della sicurezza, declinati in due realtà, il mare e la strada, spesso vicine e assimilabili.</w:t>
      </w:r>
    </w:p>
    <w:p w14:paraId="28DE08B4" w14:textId="77777777" w:rsidR="001E7F98" w:rsidRPr="001E7F98" w:rsidRDefault="001E7F98" w:rsidP="003875C8">
      <w:pPr>
        <w:jc w:val="both"/>
        <w:rPr>
          <w:rFonts w:ascii="Cambria" w:hAnsi="Cambria" w:cs="Times New Roman"/>
          <w:sz w:val="28"/>
          <w:szCs w:val="28"/>
        </w:rPr>
      </w:pPr>
    </w:p>
    <w:p w14:paraId="12E3E755" w14:textId="0A676FB3" w:rsidR="003875C8" w:rsidRDefault="003875C8" w:rsidP="003875C8">
      <w:pPr>
        <w:jc w:val="both"/>
        <w:rPr>
          <w:rFonts w:ascii="Cambria" w:hAnsi="Cambria" w:cs="Times New Roman"/>
          <w:sz w:val="28"/>
          <w:szCs w:val="28"/>
        </w:rPr>
      </w:pPr>
      <w:r w:rsidRPr="001E7F98">
        <w:rPr>
          <w:rFonts w:ascii="Cambria" w:hAnsi="Cambria" w:cs="Times New Roman"/>
          <w:sz w:val="28"/>
          <w:szCs w:val="28"/>
        </w:rPr>
        <w:t>Alla sottoscrizione dell’Accordo odierno seguiranno sinergie operative che porteranno all</w:t>
      </w:r>
      <w:r w:rsidR="001C4828">
        <w:rPr>
          <w:rFonts w:ascii="Cambria" w:hAnsi="Cambria" w:cs="Times New Roman"/>
          <w:sz w:val="28"/>
          <w:szCs w:val="28"/>
        </w:rPr>
        <w:t>a pianificazione di</w:t>
      </w:r>
      <w:r w:rsidRPr="001E7F98">
        <w:rPr>
          <w:rFonts w:ascii="Cambria" w:hAnsi="Cambria" w:cs="Times New Roman"/>
          <w:sz w:val="28"/>
          <w:szCs w:val="28"/>
        </w:rPr>
        <w:t xml:space="preserve"> momenti di incontro sul territorio che vedranno insieme le due organizzazioni, </w:t>
      </w:r>
      <w:r w:rsidR="00073AC4">
        <w:rPr>
          <w:rFonts w:ascii="Cambria" w:hAnsi="Cambria" w:cs="Times New Roman"/>
          <w:sz w:val="28"/>
          <w:szCs w:val="28"/>
        </w:rPr>
        <w:t xml:space="preserve">le quali </w:t>
      </w:r>
      <w:r w:rsidRPr="001E7F98">
        <w:rPr>
          <w:rFonts w:ascii="Cambria" w:hAnsi="Cambria" w:cs="Times New Roman"/>
          <w:sz w:val="28"/>
          <w:szCs w:val="28"/>
        </w:rPr>
        <w:t>attraverso stage, workshop, congressi, conferenze, seminari promuoveranno una sempre maggiore consapevolezza sui temi della sicurezza.</w:t>
      </w:r>
    </w:p>
    <w:p w14:paraId="5B01E4C7" w14:textId="77777777" w:rsidR="001E7F98" w:rsidRPr="001E7F98" w:rsidRDefault="001E7F98" w:rsidP="003875C8">
      <w:pPr>
        <w:jc w:val="both"/>
        <w:rPr>
          <w:rFonts w:ascii="Cambria" w:hAnsi="Cambria" w:cs="Times New Roman"/>
          <w:sz w:val="28"/>
          <w:szCs w:val="28"/>
        </w:rPr>
      </w:pPr>
    </w:p>
    <w:p w14:paraId="4C2E6039" w14:textId="77777777" w:rsidR="003875C8" w:rsidRPr="001E7F98" w:rsidRDefault="003875C8" w:rsidP="003875C8">
      <w:pPr>
        <w:jc w:val="both"/>
        <w:rPr>
          <w:rFonts w:ascii="Cambria" w:hAnsi="Cambria" w:cs="Times New Roman"/>
          <w:sz w:val="28"/>
          <w:szCs w:val="28"/>
        </w:rPr>
      </w:pPr>
      <w:r w:rsidRPr="001E7F98">
        <w:rPr>
          <w:rFonts w:ascii="Cambria" w:hAnsi="Cambria" w:cs="Times New Roman"/>
          <w:sz w:val="28"/>
          <w:szCs w:val="28"/>
        </w:rPr>
        <w:t xml:space="preserve">Nel momento d’incontro propedeutico alla sottoscrizione, l’Ammiraglio Carlone ha sottolineato come la sicurezza rappresenti una priorità per le Capitanerie di porto – Guardia Costiera, dedite da sempre a garantire la salvaguardia della vita umana in mare e la sicurezza della navigazione, e come la continua attività di divulgazione di comportamenti responsabili possa essere considerato un vero e proprio investimento per la prevenzione degli incidenti in mare. </w:t>
      </w:r>
    </w:p>
    <w:p w14:paraId="47E147E2" w14:textId="77777777" w:rsidR="001E7F98" w:rsidRDefault="001E7F98" w:rsidP="001E7F98">
      <w:pPr>
        <w:jc w:val="both"/>
        <w:rPr>
          <w:rFonts w:ascii="Cambria" w:hAnsi="Cambria" w:cs="Times New Roman"/>
          <w:sz w:val="28"/>
          <w:szCs w:val="28"/>
        </w:rPr>
      </w:pPr>
    </w:p>
    <w:p w14:paraId="17B63F71" w14:textId="72B293E9" w:rsidR="002A4B79" w:rsidRPr="001E7F98" w:rsidRDefault="003875C8" w:rsidP="001E7F98">
      <w:pPr>
        <w:jc w:val="both"/>
        <w:rPr>
          <w:rFonts w:ascii="Cambria" w:hAnsi="Cambria" w:cs="Times New Roman"/>
          <w:sz w:val="28"/>
          <w:szCs w:val="28"/>
        </w:rPr>
      </w:pPr>
      <w:r w:rsidRPr="001E7F98">
        <w:rPr>
          <w:rFonts w:ascii="Cambria" w:hAnsi="Cambria" w:cs="Times New Roman"/>
          <w:sz w:val="28"/>
          <w:szCs w:val="28"/>
        </w:rPr>
        <w:t>“Su strada come in mare – ha dichiarato Angelo Sticchi Damiani, Presidente dell’Automobile Club d’Italia – la mobilità deve essere sempre responsabile e sostenibile. Questo è il principio cardine dell’accordo sottoscritto oggi con Capitanerie di porto – Guardia Costiera. Continuiamo a mettere a disposizione del Paese il nostro know-how formativo per la sicurezza, sfruttando appieno anche le strutture dell’ACI sul territorio”.</w:t>
      </w:r>
      <w:bookmarkEnd w:id="0"/>
    </w:p>
    <w:sectPr w:rsidR="002A4B79" w:rsidRPr="001E7F98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6587" w14:textId="77777777" w:rsidR="00AE5415" w:rsidRDefault="00AE5415" w:rsidP="00D55B5B">
      <w:r>
        <w:separator/>
      </w:r>
    </w:p>
  </w:endnote>
  <w:endnote w:type="continuationSeparator" w:id="0">
    <w:p w14:paraId="419EFB66" w14:textId="77777777" w:rsidR="00AE5415" w:rsidRDefault="00AE5415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EF50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324713" w14:paraId="62DDC1AE" w14:textId="77777777">
      <w:tc>
        <w:tcPr>
          <w:tcW w:w="9288" w:type="dxa"/>
          <w:tcBorders>
            <w:top w:val="single" w:sz="4" w:space="0" w:color="auto"/>
          </w:tcBorders>
        </w:tcPr>
        <w:p w14:paraId="64367848" w14:textId="77777777" w:rsidR="00B86DB3" w:rsidRPr="00A92A4E" w:rsidRDefault="00A75FC0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18B1546D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6008D25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3E33C372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705C252C" w14:textId="77777777" w:rsidR="00B86DB3" w:rsidRPr="00772F65" w:rsidRDefault="00A75FC0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49E3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84BE" w14:textId="77777777" w:rsidR="00AE5415" w:rsidRDefault="00AE5415" w:rsidP="00D55B5B">
      <w:r>
        <w:separator/>
      </w:r>
    </w:p>
  </w:footnote>
  <w:footnote w:type="continuationSeparator" w:id="0">
    <w:p w14:paraId="5757B3FF" w14:textId="77777777" w:rsidR="00AE5415" w:rsidRDefault="00AE5415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B19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6BA7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C681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C2B7B"/>
    <w:multiLevelType w:val="hybridMultilevel"/>
    <w:tmpl w:val="A570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1187A"/>
    <w:rsid w:val="0002109B"/>
    <w:rsid w:val="000212C4"/>
    <w:rsid w:val="00021A3F"/>
    <w:rsid w:val="000341CE"/>
    <w:rsid w:val="0003686A"/>
    <w:rsid w:val="00037F72"/>
    <w:rsid w:val="00044A20"/>
    <w:rsid w:val="00045254"/>
    <w:rsid w:val="000459F4"/>
    <w:rsid w:val="000467B5"/>
    <w:rsid w:val="00046A8A"/>
    <w:rsid w:val="00050644"/>
    <w:rsid w:val="00054CEF"/>
    <w:rsid w:val="0006258E"/>
    <w:rsid w:val="00063233"/>
    <w:rsid w:val="00063987"/>
    <w:rsid w:val="00064149"/>
    <w:rsid w:val="000677F8"/>
    <w:rsid w:val="00073AC4"/>
    <w:rsid w:val="00075137"/>
    <w:rsid w:val="00075707"/>
    <w:rsid w:val="00086A12"/>
    <w:rsid w:val="00096701"/>
    <w:rsid w:val="000A1690"/>
    <w:rsid w:val="000A2D40"/>
    <w:rsid w:val="000A4EBB"/>
    <w:rsid w:val="000C71A8"/>
    <w:rsid w:val="000D021F"/>
    <w:rsid w:val="000D1204"/>
    <w:rsid w:val="001051DF"/>
    <w:rsid w:val="00106DE3"/>
    <w:rsid w:val="00111D55"/>
    <w:rsid w:val="00112040"/>
    <w:rsid w:val="00113CBE"/>
    <w:rsid w:val="001151F6"/>
    <w:rsid w:val="001306A0"/>
    <w:rsid w:val="00134415"/>
    <w:rsid w:val="00136BCB"/>
    <w:rsid w:val="0014171A"/>
    <w:rsid w:val="00153F6A"/>
    <w:rsid w:val="00163328"/>
    <w:rsid w:val="00163C05"/>
    <w:rsid w:val="00164F12"/>
    <w:rsid w:val="001664AC"/>
    <w:rsid w:val="00166EA4"/>
    <w:rsid w:val="00167473"/>
    <w:rsid w:val="0016772F"/>
    <w:rsid w:val="00170DF1"/>
    <w:rsid w:val="001722E1"/>
    <w:rsid w:val="00172B0E"/>
    <w:rsid w:val="00175E9F"/>
    <w:rsid w:val="001804E9"/>
    <w:rsid w:val="001808F9"/>
    <w:rsid w:val="00180F26"/>
    <w:rsid w:val="00186FDE"/>
    <w:rsid w:val="001920C8"/>
    <w:rsid w:val="00194BFF"/>
    <w:rsid w:val="00196592"/>
    <w:rsid w:val="001A1FB1"/>
    <w:rsid w:val="001A2DDA"/>
    <w:rsid w:val="001A79F7"/>
    <w:rsid w:val="001B0AC9"/>
    <w:rsid w:val="001B1D6A"/>
    <w:rsid w:val="001B4038"/>
    <w:rsid w:val="001B785A"/>
    <w:rsid w:val="001C019E"/>
    <w:rsid w:val="001C0FCB"/>
    <w:rsid w:val="001C269B"/>
    <w:rsid w:val="001C4828"/>
    <w:rsid w:val="001C5E2A"/>
    <w:rsid w:val="001D61EF"/>
    <w:rsid w:val="001E2526"/>
    <w:rsid w:val="001E5D3D"/>
    <w:rsid w:val="001E7F98"/>
    <w:rsid w:val="001F0F42"/>
    <w:rsid w:val="001F22D9"/>
    <w:rsid w:val="001F2808"/>
    <w:rsid w:val="001F353F"/>
    <w:rsid w:val="001F58E2"/>
    <w:rsid w:val="0020438C"/>
    <w:rsid w:val="002061E0"/>
    <w:rsid w:val="002130CD"/>
    <w:rsid w:val="002141B5"/>
    <w:rsid w:val="0022538D"/>
    <w:rsid w:val="002256CA"/>
    <w:rsid w:val="00226162"/>
    <w:rsid w:val="00226F06"/>
    <w:rsid w:val="00230E8E"/>
    <w:rsid w:val="0023365F"/>
    <w:rsid w:val="0023573D"/>
    <w:rsid w:val="00244916"/>
    <w:rsid w:val="00252E0A"/>
    <w:rsid w:val="002616B2"/>
    <w:rsid w:val="00261712"/>
    <w:rsid w:val="002630DA"/>
    <w:rsid w:val="00266711"/>
    <w:rsid w:val="00273C86"/>
    <w:rsid w:val="00275CB3"/>
    <w:rsid w:val="00277656"/>
    <w:rsid w:val="00284045"/>
    <w:rsid w:val="002856A4"/>
    <w:rsid w:val="00290B8A"/>
    <w:rsid w:val="00296545"/>
    <w:rsid w:val="002A07B5"/>
    <w:rsid w:val="002A18BE"/>
    <w:rsid w:val="002A23D9"/>
    <w:rsid w:val="002A4237"/>
    <w:rsid w:val="002A4B79"/>
    <w:rsid w:val="002A718B"/>
    <w:rsid w:val="002B1FFE"/>
    <w:rsid w:val="002B208F"/>
    <w:rsid w:val="002B7934"/>
    <w:rsid w:val="002C00F2"/>
    <w:rsid w:val="002C76FC"/>
    <w:rsid w:val="002D16FE"/>
    <w:rsid w:val="002D4602"/>
    <w:rsid w:val="002D581C"/>
    <w:rsid w:val="002D6E15"/>
    <w:rsid w:val="002E081A"/>
    <w:rsid w:val="002E48A7"/>
    <w:rsid w:val="002E613D"/>
    <w:rsid w:val="002F077A"/>
    <w:rsid w:val="002F30B2"/>
    <w:rsid w:val="00301826"/>
    <w:rsid w:val="0030361B"/>
    <w:rsid w:val="00321FA7"/>
    <w:rsid w:val="00322EF7"/>
    <w:rsid w:val="00323E8C"/>
    <w:rsid w:val="00324713"/>
    <w:rsid w:val="0032635A"/>
    <w:rsid w:val="0032650B"/>
    <w:rsid w:val="00327D46"/>
    <w:rsid w:val="00327F7B"/>
    <w:rsid w:val="00334AE2"/>
    <w:rsid w:val="00342C11"/>
    <w:rsid w:val="00344C57"/>
    <w:rsid w:val="003541A8"/>
    <w:rsid w:val="00354AF4"/>
    <w:rsid w:val="00357520"/>
    <w:rsid w:val="003640C9"/>
    <w:rsid w:val="0036614F"/>
    <w:rsid w:val="00373499"/>
    <w:rsid w:val="003834ED"/>
    <w:rsid w:val="003875C8"/>
    <w:rsid w:val="00390AD5"/>
    <w:rsid w:val="00395611"/>
    <w:rsid w:val="00396909"/>
    <w:rsid w:val="00397D9E"/>
    <w:rsid w:val="003A17C0"/>
    <w:rsid w:val="003A3978"/>
    <w:rsid w:val="003B1C16"/>
    <w:rsid w:val="003B280A"/>
    <w:rsid w:val="003B38EF"/>
    <w:rsid w:val="003C2B2D"/>
    <w:rsid w:val="003C30C6"/>
    <w:rsid w:val="003C6206"/>
    <w:rsid w:val="003C76CD"/>
    <w:rsid w:val="003C7B51"/>
    <w:rsid w:val="003D7CDA"/>
    <w:rsid w:val="003E2C76"/>
    <w:rsid w:val="003E3731"/>
    <w:rsid w:val="003F14D1"/>
    <w:rsid w:val="003F31AB"/>
    <w:rsid w:val="00401CBA"/>
    <w:rsid w:val="00412696"/>
    <w:rsid w:val="004144CC"/>
    <w:rsid w:val="00424309"/>
    <w:rsid w:val="0042721D"/>
    <w:rsid w:val="00433AA7"/>
    <w:rsid w:val="00434459"/>
    <w:rsid w:val="00434C4C"/>
    <w:rsid w:val="00435841"/>
    <w:rsid w:val="00440515"/>
    <w:rsid w:val="004430A0"/>
    <w:rsid w:val="00443C07"/>
    <w:rsid w:val="004534A5"/>
    <w:rsid w:val="004543E1"/>
    <w:rsid w:val="00456274"/>
    <w:rsid w:val="00456A7E"/>
    <w:rsid w:val="0046240E"/>
    <w:rsid w:val="004628C6"/>
    <w:rsid w:val="004632EF"/>
    <w:rsid w:val="00464F05"/>
    <w:rsid w:val="004671CA"/>
    <w:rsid w:val="0046730C"/>
    <w:rsid w:val="00480664"/>
    <w:rsid w:val="00481678"/>
    <w:rsid w:val="00482376"/>
    <w:rsid w:val="0048670C"/>
    <w:rsid w:val="004917A7"/>
    <w:rsid w:val="00491B89"/>
    <w:rsid w:val="00494896"/>
    <w:rsid w:val="00494F78"/>
    <w:rsid w:val="004B6F83"/>
    <w:rsid w:val="004C070A"/>
    <w:rsid w:val="004C2097"/>
    <w:rsid w:val="004C313F"/>
    <w:rsid w:val="004C379B"/>
    <w:rsid w:val="004C7973"/>
    <w:rsid w:val="004D07EE"/>
    <w:rsid w:val="004D0F13"/>
    <w:rsid w:val="004D4323"/>
    <w:rsid w:val="004F2EE3"/>
    <w:rsid w:val="004F498F"/>
    <w:rsid w:val="004F739F"/>
    <w:rsid w:val="004F750C"/>
    <w:rsid w:val="00502061"/>
    <w:rsid w:val="00503AF5"/>
    <w:rsid w:val="00505AD8"/>
    <w:rsid w:val="005112B3"/>
    <w:rsid w:val="0051389A"/>
    <w:rsid w:val="00517E10"/>
    <w:rsid w:val="00527DAF"/>
    <w:rsid w:val="0053420D"/>
    <w:rsid w:val="005402BD"/>
    <w:rsid w:val="00543661"/>
    <w:rsid w:val="00543BD0"/>
    <w:rsid w:val="0054513B"/>
    <w:rsid w:val="00547EC8"/>
    <w:rsid w:val="0055220C"/>
    <w:rsid w:val="00552E3C"/>
    <w:rsid w:val="005560DC"/>
    <w:rsid w:val="00563382"/>
    <w:rsid w:val="0056463A"/>
    <w:rsid w:val="00564743"/>
    <w:rsid w:val="00570134"/>
    <w:rsid w:val="005727C7"/>
    <w:rsid w:val="00574AFD"/>
    <w:rsid w:val="00580BA1"/>
    <w:rsid w:val="00587819"/>
    <w:rsid w:val="00590292"/>
    <w:rsid w:val="00596085"/>
    <w:rsid w:val="005A0AE9"/>
    <w:rsid w:val="005A3B1E"/>
    <w:rsid w:val="005A4E2E"/>
    <w:rsid w:val="005A5369"/>
    <w:rsid w:val="005B3302"/>
    <w:rsid w:val="005B56DD"/>
    <w:rsid w:val="005B69CB"/>
    <w:rsid w:val="005B7BC1"/>
    <w:rsid w:val="005C0082"/>
    <w:rsid w:val="005D12E9"/>
    <w:rsid w:val="005E3787"/>
    <w:rsid w:val="005E3ECD"/>
    <w:rsid w:val="005E6307"/>
    <w:rsid w:val="005E6369"/>
    <w:rsid w:val="005F08CC"/>
    <w:rsid w:val="00605316"/>
    <w:rsid w:val="00607762"/>
    <w:rsid w:val="00615F99"/>
    <w:rsid w:val="00617EB0"/>
    <w:rsid w:val="0062185D"/>
    <w:rsid w:val="00624F00"/>
    <w:rsid w:val="00625DCD"/>
    <w:rsid w:val="006303CB"/>
    <w:rsid w:val="00633CEA"/>
    <w:rsid w:val="00637AEF"/>
    <w:rsid w:val="00640202"/>
    <w:rsid w:val="006429E9"/>
    <w:rsid w:val="00647703"/>
    <w:rsid w:val="006623F5"/>
    <w:rsid w:val="006652E0"/>
    <w:rsid w:val="006715C9"/>
    <w:rsid w:val="00673D17"/>
    <w:rsid w:val="006754A7"/>
    <w:rsid w:val="00680078"/>
    <w:rsid w:val="00690C2D"/>
    <w:rsid w:val="006932D5"/>
    <w:rsid w:val="006964A2"/>
    <w:rsid w:val="006A1737"/>
    <w:rsid w:val="006A343D"/>
    <w:rsid w:val="006A41E1"/>
    <w:rsid w:val="006C1769"/>
    <w:rsid w:val="006C367F"/>
    <w:rsid w:val="006D0A88"/>
    <w:rsid w:val="006D19EA"/>
    <w:rsid w:val="006D78B6"/>
    <w:rsid w:val="006E03BE"/>
    <w:rsid w:val="006E39D6"/>
    <w:rsid w:val="006E6A70"/>
    <w:rsid w:val="006F1F31"/>
    <w:rsid w:val="00702FC1"/>
    <w:rsid w:val="0070525B"/>
    <w:rsid w:val="007053A4"/>
    <w:rsid w:val="007107E3"/>
    <w:rsid w:val="0071131E"/>
    <w:rsid w:val="007139DE"/>
    <w:rsid w:val="007220A6"/>
    <w:rsid w:val="00723D6B"/>
    <w:rsid w:val="00736DFA"/>
    <w:rsid w:val="007543EC"/>
    <w:rsid w:val="00755E75"/>
    <w:rsid w:val="00757A6F"/>
    <w:rsid w:val="00762F2D"/>
    <w:rsid w:val="00767722"/>
    <w:rsid w:val="0077052B"/>
    <w:rsid w:val="00774FC5"/>
    <w:rsid w:val="0077541D"/>
    <w:rsid w:val="00781CAA"/>
    <w:rsid w:val="00782ABD"/>
    <w:rsid w:val="007839F5"/>
    <w:rsid w:val="007A10C9"/>
    <w:rsid w:val="007A1280"/>
    <w:rsid w:val="007B1A68"/>
    <w:rsid w:val="007B55DE"/>
    <w:rsid w:val="007C1AF7"/>
    <w:rsid w:val="007C37A8"/>
    <w:rsid w:val="007D10AA"/>
    <w:rsid w:val="007E186E"/>
    <w:rsid w:val="007E49B5"/>
    <w:rsid w:val="007E4CFA"/>
    <w:rsid w:val="007F0B55"/>
    <w:rsid w:val="007F0C13"/>
    <w:rsid w:val="007F71C0"/>
    <w:rsid w:val="007F7CD1"/>
    <w:rsid w:val="008017F0"/>
    <w:rsid w:val="00802F78"/>
    <w:rsid w:val="00805C0A"/>
    <w:rsid w:val="00822767"/>
    <w:rsid w:val="008229BD"/>
    <w:rsid w:val="00822BCA"/>
    <w:rsid w:val="008249BE"/>
    <w:rsid w:val="00843E4A"/>
    <w:rsid w:val="00844860"/>
    <w:rsid w:val="0085292A"/>
    <w:rsid w:val="00855AD2"/>
    <w:rsid w:val="00857BB4"/>
    <w:rsid w:val="0086699C"/>
    <w:rsid w:val="00867CE0"/>
    <w:rsid w:val="008753E5"/>
    <w:rsid w:val="00880813"/>
    <w:rsid w:val="008824FF"/>
    <w:rsid w:val="00882F2E"/>
    <w:rsid w:val="00885111"/>
    <w:rsid w:val="0088551E"/>
    <w:rsid w:val="00891E25"/>
    <w:rsid w:val="00891FA5"/>
    <w:rsid w:val="00894099"/>
    <w:rsid w:val="00896818"/>
    <w:rsid w:val="0089788A"/>
    <w:rsid w:val="008A0B93"/>
    <w:rsid w:val="008A294F"/>
    <w:rsid w:val="008A5742"/>
    <w:rsid w:val="008B2E1A"/>
    <w:rsid w:val="008B5FDC"/>
    <w:rsid w:val="008C4FE8"/>
    <w:rsid w:val="008D1085"/>
    <w:rsid w:val="008D1472"/>
    <w:rsid w:val="008D1B92"/>
    <w:rsid w:val="008D6658"/>
    <w:rsid w:val="008E1627"/>
    <w:rsid w:val="008E2CB9"/>
    <w:rsid w:val="008F6AD3"/>
    <w:rsid w:val="00902ACD"/>
    <w:rsid w:val="00906B29"/>
    <w:rsid w:val="00907762"/>
    <w:rsid w:val="0091171C"/>
    <w:rsid w:val="00924C99"/>
    <w:rsid w:val="009258B3"/>
    <w:rsid w:val="00926AE6"/>
    <w:rsid w:val="009300A1"/>
    <w:rsid w:val="009333A8"/>
    <w:rsid w:val="00937549"/>
    <w:rsid w:val="00946596"/>
    <w:rsid w:val="00951E17"/>
    <w:rsid w:val="00956BEE"/>
    <w:rsid w:val="009611A8"/>
    <w:rsid w:val="00966C71"/>
    <w:rsid w:val="0096783D"/>
    <w:rsid w:val="009679A1"/>
    <w:rsid w:val="00973FB4"/>
    <w:rsid w:val="0097683C"/>
    <w:rsid w:val="00977BAD"/>
    <w:rsid w:val="009A3CD7"/>
    <w:rsid w:val="009B16BF"/>
    <w:rsid w:val="009B4F63"/>
    <w:rsid w:val="009B62E3"/>
    <w:rsid w:val="009C2D88"/>
    <w:rsid w:val="009D110D"/>
    <w:rsid w:val="009D4DBD"/>
    <w:rsid w:val="009D59DB"/>
    <w:rsid w:val="009D686E"/>
    <w:rsid w:val="009D6E71"/>
    <w:rsid w:val="009E4CB8"/>
    <w:rsid w:val="009F5597"/>
    <w:rsid w:val="00A00625"/>
    <w:rsid w:val="00A031AC"/>
    <w:rsid w:val="00A035CA"/>
    <w:rsid w:val="00A06C23"/>
    <w:rsid w:val="00A06E59"/>
    <w:rsid w:val="00A113F0"/>
    <w:rsid w:val="00A1628C"/>
    <w:rsid w:val="00A2278E"/>
    <w:rsid w:val="00A22ED8"/>
    <w:rsid w:val="00A23B5A"/>
    <w:rsid w:val="00A30BC7"/>
    <w:rsid w:val="00A36D83"/>
    <w:rsid w:val="00A36F93"/>
    <w:rsid w:val="00A40BC0"/>
    <w:rsid w:val="00A40CCA"/>
    <w:rsid w:val="00A52C63"/>
    <w:rsid w:val="00A53401"/>
    <w:rsid w:val="00A5406F"/>
    <w:rsid w:val="00A64398"/>
    <w:rsid w:val="00A6589B"/>
    <w:rsid w:val="00A660A1"/>
    <w:rsid w:val="00A667FB"/>
    <w:rsid w:val="00A70D5F"/>
    <w:rsid w:val="00A7113F"/>
    <w:rsid w:val="00A73F03"/>
    <w:rsid w:val="00A75D51"/>
    <w:rsid w:val="00A75FC0"/>
    <w:rsid w:val="00A837EC"/>
    <w:rsid w:val="00A87199"/>
    <w:rsid w:val="00A91CF5"/>
    <w:rsid w:val="00A93096"/>
    <w:rsid w:val="00A95FBD"/>
    <w:rsid w:val="00A964B1"/>
    <w:rsid w:val="00A97E35"/>
    <w:rsid w:val="00AA2E00"/>
    <w:rsid w:val="00AA3ACF"/>
    <w:rsid w:val="00AA4028"/>
    <w:rsid w:val="00AA41DF"/>
    <w:rsid w:val="00AA74D4"/>
    <w:rsid w:val="00AB1190"/>
    <w:rsid w:val="00AB2E88"/>
    <w:rsid w:val="00AB41CB"/>
    <w:rsid w:val="00AB450E"/>
    <w:rsid w:val="00AB5CB9"/>
    <w:rsid w:val="00AB7158"/>
    <w:rsid w:val="00AC19F2"/>
    <w:rsid w:val="00AC40D0"/>
    <w:rsid w:val="00AC4476"/>
    <w:rsid w:val="00AC7310"/>
    <w:rsid w:val="00AC7FEB"/>
    <w:rsid w:val="00AE1534"/>
    <w:rsid w:val="00AE1E04"/>
    <w:rsid w:val="00AE3620"/>
    <w:rsid w:val="00AE5415"/>
    <w:rsid w:val="00AF1DEA"/>
    <w:rsid w:val="00AF230A"/>
    <w:rsid w:val="00AF381C"/>
    <w:rsid w:val="00AF3A5A"/>
    <w:rsid w:val="00AF697A"/>
    <w:rsid w:val="00AF6E3D"/>
    <w:rsid w:val="00B0645A"/>
    <w:rsid w:val="00B10AEC"/>
    <w:rsid w:val="00B17C3F"/>
    <w:rsid w:val="00B23FAE"/>
    <w:rsid w:val="00B253F2"/>
    <w:rsid w:val="00B278BF"/>
    <w:rsid w:val="00B27DBE"/>
    <w:rsid w:val="00B31DCC"/>
    <w:rsid w:val="00B366C0"/>
    <w:rsid w:val="00B50953"/>
    <w:rsid w:val="00B53B0D"/>
    <w:rsid w:val="00B556F0"/>
    <w:rsid w:val="00B576F9"/>
    <w:rsid w:val="00B57EC7"/>
    <w:rsid w:val="00B62711"/>
    <w:rsid w:val="00B663E1"/>
    <w:rsid w:val="00B67EE3"/>
    <w:rsid w:val="00B74388"/>
    <w:rsid w:val="00B7784C"/>
    <w:rsid w:val="00B81320"/>
    <w:rsid w:val="00B831BF"/>
    <w:rsid w:val="00B857A0"/>
    <w:rsid w:val="00B85FC4"/>
    <w:rsid w:val="00B90C5A"/>
    <w:rsid w:val="00B91249"/>
    <w:rsid w:val="00B9165A"/>
    <w:rsid w:val="00B91781"/>
    <w:rsid w:val="00B92A0D"/>
    <w:rsid w:val="00BA173B"/>
    <w:rsid w:val="00BA4A27"/>
    <w:rsid w:val="00BA667D"/>
    <w:rsid w:val="00BC0FC2"/>
    <w:rsid w:val="00BC21CB"/>
    <w:rsid w:val="00BC5E0A"/>
    <w:rsid w:val="00BC7931"/>
    <w:rsid w:val="00BD1F14"/>
    <w:rsid w:val="00BD3792"/>
    <w:rsid w:val="00BD7B13"/>
    <w:rsid w:val="00BE69A5"/>
    <w:rsid w:val="00BF2A5F"/>
    <w:rsid w:val="00BF3683"/>
    <w:rsid w:val="00BF36D1"/>
    <w:rsid w:val="00C01E70"/>
    <w:rsid w:val="00C03D93"/>
    <w:rsid w:val="00C22966"/>
    <w:rsid w:val="00C24AEB"/>
    <w:rsid w:val="00C2758E"/>
    <w:rsid w:val="00C41E07"/>
    <w:rsid w:val="00C43200"/>
    <w:rsid w:val="00C47928"/>
    <w:rsid w:val="00C51485"/>
    <w:rsid w:val="00C64552"/>
    <w:rsid w:val="00C70E40"/>
    <w:rsid w:val="00C906E3"/>
    <w:rsid w:val="00C97FD3"/>
    <w:rsid w:val="00CA45BD"/>
    <w:rsid w:val="00CB1C5A"/>
    <w:rsid w:val="00CC02C1"/>
    <w:rsid w:val="00CC2D18"/>
    <w:rsid w:val="00CC4243"/>
    <w:rsid w:val="00CC42CF"/>
    <w:rsid w:val="00CC4776"/>
    <w:rsid w:val="00CC4B41"/>
    <w:rsid w:val="00CC5F85"/>
    <w:rsid w:val="00CD0D1B"/>
    <w:rsid w:val="00CD4688"/>
    <w:rsid w:val="00CD5197"/>
    <w:rsid w:val="00CD6FB4"/>
    <w:rsid w:val="00CE15CC"/>
    <w:rsid w:val="00CE3C46"/>
    <w:rsid w:val="00CE67B8"/>
    <w:rsid w:val="00CF27FF"/>
    <w:rsid w:val="00D0373D"/>
    <w:rsid w:val="00D03A7B"/>
    <w:rsid w:val="00D100BB"/>
    <w:rsid w:val="00D13799"/>
    <w:rsid w:val="00D15DBC"/>
    <w:rsid w:val="00D17C06"/>
    <w:rsid w:val="00D239D6"/>
    <w:rsid w:val="00D362C4"/>
    <w:rsid w:val="00D43DF2"/>
    <w:rsid w:val="00D44C5A"/>
    <w:rsid w:val="00D5356F"/>
    <w:rsid w:val="00D55B5B"/>
    <w:rsid w:val="00D56CE3"/>
    <w:rsid w:val="00D57085"/>
    <w:rsid w:val="00D627E1"/>
    <w:rsid w:val="00D66793"/>
    <w:rsid w:val="00D66A35"/>
    <w:rsid w:val="00D713DE"/>
    <w:rsid w:val="00D73441"/>
    <w:rsid w:val="00D91811"/>
    <w:rsid w:val="00DA2DC7"/>
    <w:rsid w:val="00DA3BFF"/>
    <w:rsid w:val="00DB1D4A"/>
    <w:rsid w:val="00DB434C"/>
    <w:rsid w:val="00DB583A"/>
    <w:rsid w:val="00DC15C4"/>
    <w:rsid w:val="00DC1BC0"/>
    <w:rsid w:val="00DC45EB"/>
    <w:rsid w:val="00DE14BC"/>
    <w:rsid w:val="00DE7C58"/>
    <w:rsid w:val="00DF3CDB"/>
    <w:rsid w:val="00DF7A9F"/>
    <w:rsid w:val="00E027BC"/>
    <w:rsid w:val="00E0612C"/>
    <w:rsid w:val="00E1066E"/>
    <w:rsid w:val="00E11242"/>
    <w:rsid w:val="00E162C9"/>
    <w:rsid w:val="00E172C7"/>
    <w:rsid w:val="00E17ADB"/>
    <w:rsid w:val="00E2073B"/>
    <w:rsid w:val="00E226A3"/>
    <w:rsid w:val="00E23842"/>
    <w:rsid w:val="00E25DE3"/>
    <w:rsid w:val="00E32124"/>
    <w:rsid w:val="00E703FD"/>
    <w:rsid w:val="00E72953"/>
    <w:rsid w:val="00E767D0"/>
    <w:rsid w:val="00E76A61"/>
    <w:rsid w:val="00E802CB"/>
    <w:rsid w:val="00E87626"/>
    <w:rsid w:val="00E91827"/>
    <w:rsid w:val="00E92767"/>
    <w:rsid w:val="00E92C34"/>
    <w:rsid w:val="00E94F77"/>
    <w:rsid w:val="00E97BCA"/>
    <w:rsid w:val="00EA46BD"/>
    <w:rsid w:val="00EB2670"/>
    <w:rsid w:val="00EB2D7B"/>
    <w:rsid w:val="00EB666D"/>
    <w:rsid w:val="00EC507D"/>
    <w:rsid w:val="00ED0D2A"/>
    <w:rsid w:val="00ED40AB"/>
    <w:rsid w:val="00EE504A"/>
    <w:rsid w:val="00EE767A"/>
    <w:rsid w:val="00EF087A"/>
    <w:rsid w:val="00EF2A0D"/>
    <w:rsid w:val="00EF310C"/>
    <w:rsid w:val="00EF5352"/>
    <w:rsid w:val="00EF5D2D"/>
    <w:rsid w:val="00F011DE"/>
    <w:rsid w:val="00F02BB6"/>
    <w:rsid w:val="00F071CA"/>
    <w:rsid w:val="00F13B58"/>
    <w:rsid w:val="00F149BE"/>
    <w:rsid w:val="00F17CFA"/>
    <w:rsid w:val="00F20917"/>
    <w:rsid w:val="00F26500"/>
    <w:rsid w:val="00F32457"/>
    <w:rsid w:val="00F35C6E"/>
    <w:rsid w:val="00F54D29"/>
    <w:rsid w:val="00F55BC3"/>
    <w:rsid w:val="00F63A74"/>
    <w:rsid w:val="00F63EB7"/>
    <w:rsid w:val="00F76090"/>
    <w:rsid w:val="00F8215D"/>
    <w:rsid w:val="00F8451E"/>
    <w:rsid w:val="00F850C1"/>
    <w:rsid w:val="00F85CF5"/>
    <w:rsid w:val="00F87BFA"/>
    <w:rsid w:val="00F902A1"/>
    <w:rsid w:val="00FA049F"/>
    <w:rsid w:val="00FA4AB3"/>
    <w:rsid w:val="00FB08DC"/>
    <w:rsid w:val="00FB3143"/>
    <w:rsid w:val="00FC2A1E"/>
    <w:rsid w:val="00FC3E24"/>
    <w:rsid w:val="00FC485D"/>
    <w:rsid w:val="00FD3F84"/>
    <w:rsid w:val="00FD6032"/>
    <w:rsid w:val="00FD7DFE"/>
    <w:rsid w:val="00FE0030"/>
    <w:rsid w:val="00FE41D8"/>
    <w:rsid w:val="00FE43D4"/>
    <w:rsid w:val="00FE66C4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519E"/>
  <w15:docId w15:val="{3D238123-640A-4676-AA66-3F78CC1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01CB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9</cp:revision>
  <cp:lastPrinted>2019-07-02T14:31:00Z</cp:lastPrinted>
  <dcterms:created xsi:type="dcterms:W3CDTF">2024-04-03T15:46:00Z</dcterms:created>
  <dcterms:modified xsi:type="dcterms:W3CDTF">2024-04-03T16:27:00Z</dcterms:modified>
</cp:coreProperties>
</file>