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1DE3" w14:textId="7D1BCAAA" w:rsidR="006F49FA" w:rsidRPr="00457A67" w:rsidRDefault="00C738EB" w:rsidP="006F49FA">
      <w:pPr>
        <w:pBdr>
          <w:bottom w:val="single" w:sz="4" w:space="1" w:color="000000"/>
        </w:pBdr>
        <w:spacing w:after="0" w:line="276" w:lineRule="auto"/>
        <w:jc w:val="center"/>
        <w:rPr>
          <w:b/>
          <w:sz w:val="48"/>
          <w:szCs w:val="48"/>
        </w:rPr>
      </w:pPr>
      <w:bookmarkStart w:id="0" w:name="_GoBack"/>
      <w:bookmarkEnd w:id="0"/>
      <w:r>
        <w:rPr>
          <w:b/>
          <w:sz w:val="48"/>
          <w:szCs w:val="48"/>
        </w:rPr>
        <w:t xml:space="preserve">FORMULA 1 </w:t>
      </w:r>
    </w:p>
    <w:p w14:paraId="206355C6" w14:textId="77777777" w:rsidR="006F49FA" w:rsidRPr="001C12C4" w:rsidRDefault="006F49FA" w:rsidP="006F49FA">
      <w:pPr>
        <w:spacing w:after="0" w:line="276" w:lineRule="auto"/>
        <w:jc w:val="center"/>
      </w:pPr>
    </w:p>
    <w:p w14:paraId="45404E42" w14:textId="77777777" w:rsidR="00CC2DE8" w:rsidRDefault="00CC2DE8" w:rsidP="00CC2DE8">
      <w:pPr>
        <w:spacing w:after="0" w:line="240" w:lineRule="auto"/>
        <w:jc w:val="center"/>
        <w:rPr>
          <w:rFonts w:ascii="Tahoma" w:hAnsi="Tahoma" w:cs="Tahoma"/>
          <w:b/>
          <w:bCs/>
          <w:color w:val="C00000"/>
          <w:sz w:val="24"/>
          <w:szCs w:val="24"/>
        </w:rPr>
      </w:pPr>
      <w:r w:rsidRPr="00CC2DE8">
        <w:rPr>
          <w:rFonts w:ascii="Tahoma" w:hAnsi="Tahoma" w:cs="Tahoma"/>
          <w:b/>
          <w:bCs/>
          <w:color w:val="C00000"/>
          <w:sz w:val="24"/>
          <w:szCs w:val="24"/>
        </w:rPr>
        <w:t xml:space="preserve">Lunedì 4 dicembre </w:t>
      </w:r>
      <w:r>
        <w:rPr>
          <w:rFonts w:ascii="Tahoma" w:hAnsi="Tahoma" w:cs="Tahoma"/>
          <w:b/>
          <w:bCs/>
          <w:color w:val="C00000"/>
          <w:sz w:val="24"/>
          <w:szCs w:val="24"/>
        </w:rPr>
        <w:t>ore</w:t>
      </w:r>
      <w:r w:rsidRPr="00CC2DE8">
        <w:rPr>
          <w:rFonts w:ascii="Tahoma" w:hAnsi="Tahoma" w:cs="Tahoma"/>
          <w:b/>
          <w:bCs/>
          <w:color w:val="C00000"/>
          <w:sz w:val="24"/>
          <w:szCs w:val="24"/>
        </w:rPr>
        <w:t xml:space="preserve"> 12</w:t>
      </w:r>
      <w:r>
        <w:rPr>
          <w:rFonts w:ascii="Tahoma" w:hAnsi="Tahoma" w:cs="Tahoma"/>
          <w:b/>
          <w:bCs/>
          <w:color w:val="C00000"/>
          <w:sz w:val="24"/>
          <w:szCs w:val="24"/>
        </w:rPr>
        <w:t>:</w:t>
      </w:r>
    </w:p>
    <w:p w14:paraId="68163C11" w14:textId="2C59F884" w:rsidR="00CC2DE8" w:rsidRPr="00CC2DE8" w:rsidRDefault="00A46BCE" w:rsidP="00CC2DE8">
      <w:pPr>
        <w:spacing w:after="0" w:line="240" w:lineRule="auto"/>
        <w:jc w:val="center"/>
        <w:rPr>
          <w:rFonts w:ascii="Tahoma" w:hAnsi="Tahoma" w:cs="Tahoma"/>
          <w:b/>
          <w:bCs/>
          <w:color w:val="C00000"/>
          <w:sz w:val="24"/>
          <w:szCs w:val="24"/>
        </w:rPr>
      </w:pPr>
      <w:r>
        <w:rPr>
          <w:rFonts w:ascii="Tahoma" w:hAnsi="Tahoma" w:cs="Tahoma"/>
          <w:b/>
          <w:bCs/>
          <w:color w:val="C00000"/>
          <w:sz w:val="24"/>
          <w:szCs w:val="24"/>
        </w:rPr>
        <w:t>al via</w:t>
      </w:r>
      <w:r w:rsidR="00CC2DE8" w:rsidRPr="00CC2DE8">
        <w:rPr>
          <w:rFonts w:ascii="Tahoma" w:hAnsi="Tahoma" w:cs="Tahoma"/>
          <w:b/>
          <w:bCs/>
          <w:color w:val="C00000"/>
          <w:sz w:val="24"/>
          <w:szCs w:val="24"/>
        </w:rPr>
        <w:t xml:space="preserve"> l’operazione </w:t>
      </w:r>
      <w:r w:rsidR="00CC2DE8">
        <w:rPr>
          <w:rFonts w:ascii="Tahoma" w:hAnsi="Tahoma" w:cs="Tahoma"/>
          <w:b/>
          <w:bCs/>
          <w:color w:val="C00000"/>
          <w:sz w:val="24"/>
          <w:szCs w:val="24"/>
        </w:rPr>
        <w:t>“</w:t>
      </w:r>
      <w:proofErr w:type="spellStart"/>
      <w:r w:rsidR="00CC2DE8" w:rsidRPr="00CC2DE8">
        <w:rPr>
          <w:rFonts w:ascii="Tahoma" w:hAnsi="Tahoma" w:cs="Tahoma"/>
          <w:b/>
          <w:bCs/>
          <w:color w:val="C00000"/>
          <w:sz w:val="24"/>
          <w:szCs w:val="24"/>
        </w:rPr>
        <w:t>XMas</w:t>
      </w:r>
      <w:proofErr w:type="spellEnd"/>
      <w:r w:rsidR="00CC2DE8" w:rsidRPr="00CC2DE8">
        <w:rPr>
          <w:rFonts w:ascii="Tahoma" w:hAnsi="Tahoma" w:cs="Tahoma"/>
          <w:b/>
          <w:bCs/>
          <w:color w:val="C00000"/>
          <w:sz w:val="24"/>
          <w:szCs w:val="24"/>
        </w:rPr>
        <w:t xml:space="preserve"> </w:t>
      </w:r>
      <w:proofErr w:type="spellStart"/>
      <w:r w:rsidR="00CC2DE8" w:rsidRPr="00CC2DE8">
        <w:rPr>
          <w:rFonts w:ascii="Tahoma" w:hAnsi="Tahoma" w:cs="Tahoma"/>
          <w:b/>
          <w:bCs/>
          <w:color w:val="C00000"/>
          <w:sz w:val="24"/>
          <w:szCs w:val="24"/>
        </w:rPr>
        <w:t>Gift</w:t>
      </w:r>
      <w:proofErr w:type="spellEnd"/>
      <w:r w:rsidR="00CC2DE8">
        <w:rPr>
          <w:rFonts w:ascii="Tahoma" w:hAnsi="Tahoma" w:cs="Tahoma"/>
          <w:b/>
          <w:bCs/>
          <w:color w:val="C00000"/>
          <w:sz w:val="24"/>
          <w:szCs w:val="24"/>
        </w:rPr>
        <w:t>”</w:t>
      </w:r>
      <w:r w:rsidR="00CC2DE8" w:rsidRPr="00CC2DE8">
        <w:rPr>
          <w:rFonts w:ascii="Tahoma" w:hAnsi="Tahoma" w:cs="Tahoma"/>
          <w:b/>
          <w:bCs/>
          <w:color w:val="C00000"/>
          <w:sz w:val="24"/>
          <w:szCs w:val="24"/>
        </w:rPr>
        <w:t xml:space="preserve">: </w:t>
      </w:r>
    </w:p>
    <w:p w14:paraId="1DDE4B46" w14:textId="0323FE26" w:rsidR="006F49FA" w:rsidRDefault="00CC2DE8" w:rsidP="003911D0">
      <w:pPr>
        <w:spacing w:after="0" w:line="240" w:lineRule="auto"/>
        <w:jc w:val="center"/>
        <w:rPr>
          <w:b/>
          <w:color w:val="C00000"/>
          <w:sz w:val="32"/>
          <w:szCs w:val="32"/>
        </w:rPr>
      </w:pPr>
      <w:r>
        <w:rPr>
          <w:b/>
          <w:color w:val="C00000"/>
          <w:sz w:val="32"/>
          <w:szCs w:val="32"/>
        </w:rPr>
        <w:t>IN</w:t>
      </w:r>
      <w:r w:rsidR="00CB2415">
        <w:rPr>
          <w:b/>
          <w:color w:val="C00000"/>
          <w:sz w:val="32"/>
          <w:szCs w:val="32"/>
        </w:rPr>
        <w:t xml:space="preserve"> </w:t>
      </w:r>
      <w:r w:rsidR="00954253">
        <w:rPr>
          <w:b/>
          <w:color w:val="C00000"/>
          <w:sz w:val="32"/>
          <w:szCs w:val="32"/>
        </w:rPr>
        <w:t>VENDITA I BIGLIETTI</w:t>
      </w:r>
      <w:r w:rsidR="00CB2415">
        <w:rPr>
          <w:b/>
          <w:color w:val="C00000"/>
          <w:sz w:val="32"/>
          <w:szCs w:val="32"/>
        </w:rPr>
        <w:t xml:space="preserve"> </w:t>
      </w:r>
      <w:r w:rsidR="00954253">
        <w:rPr>
          <w:b/>
          <w:color w:val="C00000"/>
          <w:sz w:val="32"/>
          <w:szCs w:val="32"/>
        </w:rPr>
        <w:t>DEI</w:t>
      </w:r>
      <w:r w:rsidR="00CB2415">
        <w:rPr>
          <w:b/>
          <w:color w:val="C00000"/>
          <w:sz w:val="32"/>
          <w:szCs w:val="32"/>
        </w:rPr>
        <w:t xml:space="preserve"> GP DI IMOLA E MONZA</w:t>
      </w:r>
    </w:p>
    <w:p w14:paraId="100A0793" w14:textId="77777777" w:rsidR="00A46BCE" w:rsidRPr="00A46BCE" w:rsidRDefault="00A46BCE" w:rsidP="003911D0">
      <w:pPr>
        <w:spacing w:after="0" w:line="240" w:lineRule="auto"/>
        <w:jc w:val="center"/>
        <w:rPr>
          <w:b/>
          <w:color w:val="C00000"/>
          <w:sz w:val="10"/>
          <w:szCs w:val="10"/>
        </w:rPr>
      </w:pPr>
    </w:p>
    <w:p w14:paraId="61C72B2E" w14:textId="40E687BF" w:rsidR="006F49FA" w:rsidRPr="00457A67" w:rsidRDefault="00C738EB" w:rsidP="003911D0">
      <w:pPr>
        <w:spacing w:after="0" w:line="240" w:lineRule="auto"/>
        <w:jc w:val="center"/>
        <w:rPr>
          <w:b/>
          <w:sz w:val="32"/>
          <w:szCs w:val="32"/>
        </w:rPr>
      </w:pPr>
      <w:r>
        <w:rPr>
          <w:b/>
          <w:sz w:val="32"/>
          <w:szCs w:val="32"/>
        </w:rPr>
        <w:t>STICCHI DAMIANI: “</w:t>
      </w:r>
      <w:r w:rsidR="00155D27">
        <w:rPr>
          <w:b/>
          <w:sz w:val="32"/>
          <w:szCs w:val="32"/>
        </w:rPr>
        <w:t>DETERMINATI AD AVERE 2 GARE SINO AL 2030</w:t>
      </w:r>
      <w:r>
        <w:rPr>
          <w:b/>
          <w:sz w:val="32"/>
          <w:szCs w:val="32"/>
        </w:rPr>
        <w:t>”</w:t>
      </w:r>
    </w:p>
    <w:p w14:paraId="502E2E86" w14:textId="712C0570" w:rsidR="006F49FA" w:rsidRDefault="001E055E" w:rsidP="003911D0">
      <w:pPr>
        <w:spacing w:after="0" w:line="240" w:lineRule="auto"/>
        <w:jc w:val="center"/>
        <w:rPr>
          <w:b/>
          <w:sz w:val="32"/>
          <w:szCs w:val="32"/>
        </w:rPr>
      </w:pPr>
      <w:r>
        <w:rPr>
          <w:b/>
          <w:sz w:val="32"/>
          <w:szCs w:val="32"/>
        </w:rPr>
        <w:t>BONAC</w:t>
      </w:r>
      <w:r w:rsidR="00914ACB">
        <w:rPr>
          <w:b/>
          <w:sz w:val="32"/>
          <w:szCs w:val="32"/>
        </w:rPr>
        <w:t>C</w:t>
      </w:r>
      <w:r>
        <w:rPr>
          <w:b/>
          <w:sz w:val="32"/>
          <w:szCs w:val="32"/>
        </w:rPr>
        <w:t>INI:</w:t>
      </w:r>
      <w:r w:rsidR="00352436">
        <w:rPr>
          <w:b/>
          <w:sz w:val="32"/>
          <w:szCs w:val="32"/>
        </w:rPr>
        <w:t xml:space="preserve"> </w:t>
      </w:r>
      <w:r w:rsidR="003E7259">
        <w:rPr>
          <w:b/>
          <w:sz w:val="32"/>
          <w:szCs w:val="32"/>
        </w:rPr>
        <w:t>“LA F1 ACCENDE IL</w:t>
      </w:r>
      <w:r w:rsidR="00CB2415">
        <w:rPr>
          <w:b/>
          <w:sz w:val="32"/>
          <w:szCs w:val="32"/>
        </w:rPr>
        <w:t xml:space="preserve"> FARO SU UNA TERRA FERITA</w:t>
      </w:r>
      <w:r w:rsidR="00352436">
        <w:rPr>
          <w:b/>
          <w:sz w:val="32"/>
          <w:szCs w:val="32"/>
        </w:rPr>
        <w:t>”</w:t>
      </w:r>
    </w:p>
    <w:p w14:paraId="2DF5C5B3" w14:textId="3EACFA11" w:rsidR="00AD0531" w:rsidRDefault="00AD0531" w:rsidP="003911D0">
      <w:pPr>
        <w:spacing w:after="0" w:line="240" w:lineRule="auto"/>
        <w:jc w:val="center"/>
        <w:rPr>
          <w:b/>
          <w:color w:val="C00000"/>
          <w:sz w:val="32"/>
          <w:szCs w:val="32"/>
        </w:rPr>
      </w:pPr>
      <w:r>
        <w:rPr>
          <w:b/>
          <w:color w:val="C00000"/>
          <w:sz w:val="32"/>
          <w:szCs w:val="32"/>
        </w:rPr>
        <w:t>FONTANA</w:t>
      </w:r>
      <w:r w:rsidR="003E7259">
        <w:rPr>
          <w:b/>
          <w:color w:val="C00000"/>
          <w:sz w:val="32"/>
          <w:szCs w:val="32"/>
        </w:rPr>
        <w:t xml:space="preserve">: </w:t>
      </w:r>
      <w:r w:rsidR="003911D0">
        <w:rPr>
          <w:b/>
          <w:color w:val="C00000"/>
          <w:sz w:val="32"/>
          <w:szCs w:val="32"/>
        </w:rPr>
        <w:t>“</w:t>
      </w:r>
      <w:r w:rsidR="003E7259">
        <w:rPr>
          <w:b/>
          <w:color w:val="C00000"/>
          <w:sz w:val="32"/>
          <w:szCs w:val="32"/>
        </w:rPr>
        <w:t>IL GRAN PREMIO UNA VETRINA PER L’ITALIA”</w:t>
      </w:r>
    </w:p>
    <w:p w14:paraId="6526993B" w14:textId="2FD1D316" w:rsidR="00AD0531" w:rsidRDefault="00AD0531" w:rsidP="003911D0">
      <w:pPr>
        <w:spacing w:after="0" w:line="240" w:lineRule="auto"/>
        <w:jc w:val="center"/>
        <w:rPr>
          <w:b/>
          <w:sz w:val="32"/>
          <w:szCs w:val="32"/>
        </w:rPr>
      </w:pPr>
      <w:r>
        <w:rPr>
          <w:b/>
          <w:sz w:val="32"/>
          <w:szCs w:val="32"/>
        </w:rPr>
        <w:t>PANIERI:</w:t>
      </w:r>
      <w:r w:rsidR="00CB2415">
        <w:rPr>
          <w:b/>
          <w:sz w:val="32"/>
          <w:szCs w:val="32"/>
        </w:rPr>
        <w:t xml:space="preserve"> “</w:t>
      </w:r>
      <w:r w:rsidR="00A079AB">
        <w:rPr>
          <w:b/>
          <w:sz w:val="32"/>
          <w:szCs w:val="32"/>
        </w:rPr>
        <w:t xml:space="preserve">SINERGIA TRA </w:t>
      </w:r>
      <w:r w:rsidR="00FA559D">
        <w:rPr>
          <w:b/>
          <w:sz w:val="32"/>
          <w:szCs w:val="32"/>
        </w:rPr>
        <w:t>I DUE GP</w:t>
      </w:r>
      <w:r w:rsidR="00A079AB">
        <w:rPr>
          <w:b/>
          <w:sz w:val="32"/>
          <w:szCs w:val="32"/>
        </w:rPr>
        <w:t xml:space="preserve"> FA BENE AL PAESE</w:t>
      </w:r>
      <w:r w:rsidR="00CB2415">
        <w:rPr>
          <w:b/>
          <w:sz w:val="32"/>
          <w:szCs w:val="32"/>
        </w:rPr>
        <w:t xml:space="preserve">” </w:t>
      </w:r>
    </w:p>
    <w:p w14:paraId="59BDE5D2" w14:textId="51EE0021" w:rsidR="00AD0531" w:rsidRDefault="00AD0531" w:rsidP="003911D0">
      <w:pPr>
        <w:spacing w:after="0" w:line="240" w:lineRule="auto"/>
        <w:jc w:val="center"/>
        <w:rPr>
          <w:b/>
          <w:color w:val="C00000"/>
          <w:sz w:val="32"/>
          <w:szCs w:val="32"/>
        </w:rPr>
      </w:pPr>
      <w:r>
        <w:rPr>
          <w:b/>
          <w:color w:val="C00000"/>
          <w:sz w:val="32"/>
          <w:szCs w:val="32"/>
        </w:rPr>
        <w:t>PILOTTO</w:t>
      </w:r>
      <w:r w:rsidR="0058654B">
        <w:rPr>
          <w:b/>
          <w:color w:val="C00000"/>
          <w:sz w:val="32"/>
          <w:szCs w:val="32"/>
        </w:rPr>
        <w:t>: “</w:t>
      </w:r>
      <w:r w:rsidR="00FA559D">
        <w:rPr>
          <w:b/>
          <w:color w:val="C00000"/>
          <w:sz w:val="32"/>
          <w:szCs w:val="32"/>
        </w:rPr>
        <w:t>LA F1</w:t>
      </w:r>
      <w:r w:rsidR="003E7259">
        <w:rPr>
          <w:b/>
          <w:color w:val="C00000"/>
          <w:sz w:val="32"/>
          <w:szCs w:val="32"/>
        </w:rPr>
        <w:t xml:space="preserve"> ANCHE MOMENTO DI CONFRONTO CULTURALE</w:t>
      </w:r>
      <w:r w:rsidR="0058654B">
        <w:rPr>
          <w:b/>
          <w:color w:val="C00000"/>
          <w:sz w:val="32"/>
          <w:szCs w:val="32"/>
        </w:rPr>
        <w:t>”</w:t>
      </w:r>
    </w:p>
    <w:p w14:paraId="53EA0831" w14:textId="77777777" w:rsidR="00CB2415" w:rsidRPr="00A46BCE" w:rsidRDefault="00CB2415" w:rsidP="00AD0531">
      <w:pPr>
        <w:spacing w:after="0" w:line="216" w:lineRule="auto"/>
        <w:jc w:val="center"/>
        <w:rPr>
          <w:b/>
          <w:color w:val="C00000"/>
          <w:sz w:val="10"/>
          <w:szCs w:val="10"/>
        </w:rPr>
      </w:pPr>
    </w:p>
    <w:p w14:paraId="542DCD01" w14:textId="25E2D791" w:rsidR="003911D0" w:rsidRPr="003911D0" w:rsidRDefault="003911D0" w:rsidP="003911D0">
      <w:pPr>
        <w:spacing w:after="0" w:line="240" w:lineRule="auto"/>
        <w:jc w:val="center"/>
        <w:rPr>
          <w:rFonts w:ascii="Tahoma" w:hAnsi="Tahoma" w:cs="Tahoma"/>
          <w:i/>
          <w:iCs/>
          <w:color w:val="000000"/>
          <w:sz w:val="24"/>
          <w:szCs w:val="24"/>
        </w:rPr>
      </w:pPr>
      <w:r w:rsidRPr="003911D0">
        <w:rPr>
          <w:rFonts w:ascii="Tahoma" w:hAnsi="Tahoma" w:cs="Tahoma"/>
          <w:i/>
          <w:iCs/>
          <w:color w:val="000000"/>
          <w:sz w:val="24"/>
          <w:szCs w:val="24"/>
        </w:rPr>
        <w:t>Biglietti su</w:t>
      </w:r>
      <w:r w:rsidR="00CC2DE8">
        <w:rPr>
          <w:rFonts w:ascii="Tahoma" w:hAnsi="Tahoma" w:cs="Tahoma"/>
          <w:i/>
          <w:iCs/>
          <w:color w:val="000000"/>
          <w:sz w:val="24"/>
          <w:szCs w:val="24"/>
        </w:rPr>
        <w:t>:</w:t>
      </w:r>
      <w:r w:rsidRPr="003911D0">
        <w:rPr>
          <w:rFonts w:ascii="Tahoma" w:hAnsi="Tahoma" w:cs="Tahoma"/>
          <w:i/>
          <w:iCs/>
          <w:color w:val="000000"/>
          <w:sz w:val="24"/>
          <w:szCs w:val="24"/>
        </w:rPr>
        <w:t xml:space="preserve"> </w:t>
      </w:r>
      <w:hyperlink r:id="rId6" w:history="1">
        <w:r w:rsidRPr="003911D0">
          <w:rPr>
            <w:rStyle w:val="Collegamentoipertestuale"/>
            <w:rFonts w:ascii="Tahoma" w:hAnsi="Tahoma" w:cs="Tahoma"/>
            <w:i/>
            <w:iCs/>
            <w:sz w:val="24"/>
            <w:szCs w:val="24"/>
          </w:rPr>
          <w:t>monzanet.it</w:t>
        </w:r>
      </w:hyperlink>
      <w:r w:rsidRPr="003911D0">
        <w:rPr>
          <w:rFonts w:ascii="Tahoma" w:hAnsi="Tahoma" w:cs="Tahoma"/>
          <w:i/>
          <w:iCs/>
          <w:color w:val="000000"/>
          <w:sz w:val="24"/>
          <w:szCs w:val="24"/>
        </w:rPr>
        <w:t xml:space="preserve">, </w:t>
      </w:r>
      <w:hyperlink r:id="rId7" w:history="1">
        <w:r w:rsidRPr="003911D0">
          <w:rPr>
            <w:rStyle w:val="Collegamentoipertestuale"/>
            <w:rFonts w:ascii="Tahoma" w:hAnsi="Tahoma" w:cs="Tahoma"/>
            <w:i/>
            <w:iCs/>
            <w:sz w:val="24"/>
            <w:szCs w:val="24"/>
          </w:rPr>
          <w:t>autodromoimola.it</w:t>
        </w:r>
      </w:hyperlink>
      <w:r w:rsidRPr="003911D0">
        <w:rPr>
          <w:rFonts w:ascii="Tahoma" w:hAnsi="Tahoma" w:cs="Tahoma"/>
          <w:i/>
          <w:iCs/>
          <w:color w:val="000000"/>
          <w:sz w:val="24"/>
          <w:szCs w:val="24"/>
        </w:rPr>
        <w:t xml:space="preserve"> e </w:t>
      </w:r>
      <w:hyperlink r:id="rId8" w:history="1">
        <w:r w:rsidRPr="003911D0">
          <w:rPr>
            <w:rStyle w:val="Collegamentoipertestuale"/>
            <w:rFonts w:ascii="Tahoma" w:hAnsi="Tahoma" w:cs="Tahoma"/>
            <w:i/>
            <w:iCs/>
            <w:sz w:val="24"/>
            <w:szCs w:val="24"/>
          </w:rPr>
          <w:t>ticketone.it</w:t>
        </w:r>
      </w:hyperlink>
    </w:p>
    <w:p w14:paraId="75529ABB" w14:textId="77777777" w:rsidR="00AD0531" w:rsidRPr="006420F2" w:rsidRDefault="00AD0531" w:rsidP="003911D0">
      <w:pPr>
        <w:spacing w:after="0" w:line="240" w:lineRule="auto"/>
        <w:rPr>
          <w:b/>
          <w:bCs/>
          <w:kern w:val="0"/>
          <w:sz w:val="24"/>
          <w:szCs w:val="24"/>
        </w:rPr>
      </w:pPr>
    </w:p>
    <w:p w14:paraId="703E2107" w14:textId="20A780BF" w:rsidR="00155D27" w:rsidRDefault="00CD55CC" w:rsidP="003911D0">
      <w:pPr>
        <w:spacing w:after="0" w:line="240" w:lineRule="auto"/>
        <w:jc w:val="both"/>
        <w:rPr>
          <w:rFonts w:asciiTheme="minorHAnsi" w:eastAsiaTheme="minorHAnsi" w:hAnsiTheme="minorHAnsi" w:cstheme="minorBidi"/>
          <w:sz w:val="24"/>
          <w:szCs w:val="24"/>
          <w:lang w:eastAsia="en-US"/>
          <w14:ligatures w14:val="standardContextual"/>
        </w:rPr>
      </w:pPr>
      <w:r w:rsidRPr="00CD55CC">
        <w:rPr>
          <w:rFonts w:asciiTheme="minorHAnsi" w:eastAsiaTheme="minorHAnsi" w:hAnsiTheme="minorHAnsi" w:cstheme="minorHAnsi"/>
          <w:i/>
          <w:iCs/>
          <w:kern w:val="0"/>
          <w:sz w:val="24"/>
          <w:szCs w:val="24"/>
          <w:lang w:eastAsia="en-US"/>
        </w:rPr>
        <w:t>2</w:t>
      </w:r>
      <w:r w:rsidR="00FA559D" w:rsidRPr="00CD55CC">
        <w:rPr>
          <w:rFonts w:asciiTheme="minorHAnsi" w:eastAsiaTheme="minorHAnsi" w:hAnsiTheme="minorHAnsi" w:cstheme="minorHAnsi"/>
          <w:i/>
          <w:iCs/>
          <w:kern w:val="0"/>
          <w:sz w:val="24"/>
          <w:szCs w:val="24"/>
          <w:lang w:eastAsia="en-US"/>
        </w:rPr>
        <w:t xml:space="preserve"> </w:t>
      </w:r>
      <w:r w:rsidR="00FD0A95" w:rsidRPr="00CD55CC">
        <w:rPr>
          <w:rFonts w:asciiTheme="minorHAnsi" w:eastAsiaTheme="minorHAnsi" w:hAnsiTheme="minorHAnsi" w:cstheme="minorHAnsi"/>
          <w:i/>
          <w:iCs/>
          <w:kern w:val="0"/>
          <w:sz w:val="24"/>
          <w:szCs w:val="24"/>
          <w:lang w:eastAsia="en-US"/>
        </w:rPr>
        <w:t>dicembre</w:t>
      </w:r>
      <w:r w:rsidR="006F49FA" w:rsidRPr="00CD55CC">
        <w:rPr>
          <w:rFonts w:asciiTheme="minorHAnsi" w:eastAsiaTheme="minorHAnsi" w:hAnsiTheme="minorHAnsi" w:cstheme="minorHAnsi"/>
          <w:i/>
          <w:iCs/>
          <w:kern w:val="0"/>
          <w:sz w:val="24"/>
          <w:szCs w:val="24"/>
          <w:lang w:eastAsia="en-US"/>
        </w:rPr>
        <w:t xml:space="preserve"> 2023</w:t>
      </w:r>
      <w:r w:rsidR="003911D0">
        <w:rPr>
          <w:rFonts w:asciiTheme="minorHAnsi" w:eastAsiaTheme="minorHAnsi" w:hAnsiTheme="minorHAnsi" w:cstheme="minorHAnsi"/>
          <w:i/>
          <w:iCs/>
          <w:kern w:val="0"/>
          <w:sz w:val="24"/>
          <w:szCs w:val="24"/>
          <w:lang w:eastAsia="en-US"/>
        </w:rPr>
        <w:t>.</w:t>
      </w:r>
      <w:r w:rsidR="006F49FA" w:rsidRPr="00457A67">
        <w:rPr>
          <w:rFonts w:asciiTheme="minorHAnsi" w:eastAsiaTheme="minorHAnsi" w:hAnsiTheme="minorHAnsi" w:cstheme="minorBidi"/>
          <w:sz w:val="24"/>
          <w:szCs w:val="24"/>
          <w:lang w:eastAsia="en-US"/>
          <w14:ligatures w14:val="standardContextual"/>
        </w:rPr>
        <w:t xml:space="preserve"> </w:t>
      </w:r>
      <w:r w:rsidR="00FD0A95">
        <w:rPr>
          <w:rFonts w:asciiTheme="minorHAnsi" w:eastAsiaTheme="minorHAnsi" w:hAnsiTheme="minorHAnsi" w:cstheme="minorBidi"/>
          <w:sz w:val="24"/>
          <w:szCs w:val="24"/>
          <w:lang w:eastAsia="en-US"/>
          <w14:ligatures w14:val="standardContextual"/>
        </w:rPr>
        <w:t>Il Mondiale 2023 della Formula 1 si è appena concluso ma l</w:t>
      </w:r>
      <w:r w:rsidR="006F49FA" w:rsidRPr="00457A67">
        <w:rPr>
          <w:rFonts w:asciiTheme="minorHAnsi" w:eastAsiaTheme="minorHAnsi" w:hAnsiTheme="minorHAnsi" w:cstheme="minorBidi"/>
          <w:sz w:val="24"/>
          <w:szCs w:val="24"/>
          <w:lang w:eastAsia="en-US"/>
          <w14:ligatures w14:val="standardContextual"/>
        </w:rPr>
        <w:t>’Automobile Club d’Italia</w:t>
      </w:r>
      <w:r w:rsidR="003911D0">
        <w:rPr>
          <w:rFonts w:asciiTheme="minorHAnsi" w:eastAsiaTheme="minorHAnsi" w:hAnsiTheme="minorHAnsi" w:cstheme="minorBidi"/>
          <w:sz w:val="24"/>
          <w:szCs w:val="24"/>
          <w:lang w:eastAsia="en-US"/>
          <w14:ligatures w14:val="standardContextual"/>
        </w:rPr>
        <w:t xml:space="preserve"> - </w:t>
      </w:r>
      <w:r w:rsidR="006F49FA" w:rsidRPr="00457A67">
        <w:rPr>
          <w:rFonts w:asciiTheme="minorHAnsi" w:eastAsiaTheme="minorHAnsi" w:hAnsiTheme="minorHAnsi" w:cstheme="minorBidi"/>
          <w:sz w:val="24"/>
          <w:szCs w:val="24"/>
          <w:lang w:eastAsia="en-US"/>
          <w14:ligatures w14:val="standardContextual"/>
        </w:rPr>
        <w:t>ente organizzatore</w:t>
      </w:r>
      <w:r w:rsidR="006F49FA">
        <w:rPr>
          <w:rFonts w:asciiTheme="minorHAnsi" w:eastAsiaTheme="minorHAnsi" w:hAnsiTheme="minorHAnsi" w:cstheme="minorBidi"/>
          <w:sz w:val="24"/>
          <w:szCs w:val="24"/>
          <w:lang w:eastAsia="en-US"/>
          <w14:ligatures w14:val="standardContextual"/>
        </w:rPr>
        <w:t xml:space="preserve"> del </w:t>
      </w:r>
      <w:r w:rsidR="006F49FA" w:rsidRPr="006F49FA">
        <w:rPr>
          <w:rFonts w:asciiTheme="minorHAnsi" w:eastAsiaTheme="minorHAnsi" w:hAnsiTheme="minorHAnsi" w:cstheme="minorBidi"/>
          <w:b/>
          <w:bCs/>
          <w:sz w:val="24"/>
          <w:szCs w:val="24"/>
          <w:lang w:eastAsia="en-US"/>
          <w14:ligatures w14:val="standardContextual"/>
        </w:rPr>
        <w:t>Formula 1 Gran Premio dell’Emilia</w:t>
      </w:r>
      <w:r w:rsidR="007435CE">
        <w:rPr>
          <w:rFonts w:asciiTheme="minorHAnsi" w:eastAsiaTheme="minorHAnsi" w:hAnsiTheme="minorHAnsi" w:cstheme="minorBidi"/>
          <w:b/>
          <w:bCs/>
          <w:sz w:val="24"/>
          <w:szCs w:val="24"/>
          <w:lang w:eastAsia="en-US"/>
          <w14:ligatures w14:val="standardContextual"/>
        </w:rPr>
        <w:t>-</w:t>
      </w:r>
      <w:r w:rsidR="006F49FA" w:rsidRPr="006F49FA">
        <w:rPr>
          <w:rFonts w:asciiTheme="minorHAnsi" w:eastAsiaTheme="minorHAnsi" w:hAnsiTheme="minorHAnsi" w:cstheme="minorBidi"/>
          <w:b/>
          <w:bCs/>
          <w:sz w:val="24"/>
          <w:szCs w:val="24"/>
          <w:lang w:eastAsia="en-US"/>
          <w14:ligatures w14:val="standardContextual"/>
        </w:rPr>
        <w:t>Romagna</w:t>
      </w:r>
      <w:r w:rsidR="006F49FA">
        <w:rPr>
          <w:rFonts w:asciiTheme="minorHAnsi" w:eastAsiaTheme="minorHAnsi" w:hAnsiTheme="minorHAnsi" w:cstheme="minorBidi"/>
          <w:sz w:val="24"/>
          <w:szCs w:val="24"/>
          <w:lang w:eastAsia="en-US"/>
          <w14:ligatures w14:val="standardContextual"/>
        </w:rPr>
        <w:t xml:space="preserve"> e</w:t>
      </w:r>
      <w:r w:rsidR="006F49FA" w:rsidRPr="00457A67">
        <w:rPr>
          <w:rFonts w:asciiTheme="minorHAnsi" w:eastAsiaTheme="minorHAnsi" w:hAnsiTheme="minorHAnsi" w:cstheme="minorBidi"/>
          <w:sz w:val="24"/>
          <w:szCs w:val="24"/>
          <w:lang w:eastAsia="en-US"/>
          <w14:ligatures w14:val="standardContextual"/>
        </w:rPr>
        <w:t xml:space="preserve"> </w:t>
      </w:r>
      <w:r w:rsidR="006F49FA" w:rsidRPr="00457A67">
        <w:rPr>
          <w:rFonts w:asciiTheme="minorHAnsi" w:eastAsiaTheme="minorHAnsi" w:hAnsiTheme="minorHAnsi" w:cstheme="minorBidi"/>
          <w:b/>
          <w:bCs/>
          <w:sz w:val="24"/>
          <w:szCs w:val="24"/>
          <w:lang w:eastAsia="en-US"/>
          <w14:ligatures w14:val="standardContextual"/>
        </w:rPr>
        <w:t>del Formula 1 Pirelli Gran Premio d’Italia</w:t>
      </w:r>
      <w:r w:rsidR="003911D0">
        <w:rPr>
          <w:rFonts w:asciiTheme="minorHAnsi" w:eastAsiaTheme="minorHAnsi" w:hAnsiTheme="minorHAnsi" w:cstheme="minorBidi"/>
          <w:sz w:val="24"/>
          <w:szCs w:val="24"/>
          <w:lang w:eastAsia="en-US"/>
          <w14:ligatures w14:val="standardContextual"/>
        </w:rPr>
        <w:t xml:space="preserve"> - </w:t>
      </w:r>
      <w:r w:rsidR="00FD0A95">
        <w:rPr>
          <w:rFonts w:asciiTheme="minorHAnsi" w:eastAsiaTheme="minorHAnsi" w:hAnsiTheme="minorHAnsi" w:cstheme="minorBidi"/>
          <w:sz w:val="24"/>
          <w:szCs w:val="24"/>
          <w:lang w:eastAsia="en-US"/>
          <w14:ligatures w14:val="standardContextual"/>
        </w:rPr>
        <w:t xml:space="preserve">è da tempo al lavoro per organizzare le due tappe italiane del Mondiale 2024. </w:t>
      </w:r>
      <w:r w:rsidR="003911D0">
        <w:rPr>
          <w:rFonts w:asciiTheme="minorHAnsi" w:eastAsiaTheme="minorHAnsi" w:hAnsiTheme="minorHAnsi" w:cstheme="minorBidi"/>
          <w:sz w:val="24"/>
          <w:szCs w:val="24"/>
          <w:lang w:eastAsia="en-US"/>
          <w14:ligatures w14:val="standardContextual"/>
        </w:rPr>
        <w:t>P</w:t>
      </w:r>
      <w:r w:rsidR="00FD0A95">
        <w:rPr>
          <w:rFonts w:asciiTheme="minorHAnsi" w:eastAsiaTheme="minorHAnsi" w:hAnsiTheme="minorHAnsi" w:cstheme="minorBidi"/>
          <w:sz w:val="24"/>
          <w:szCs w:val="24"/>
          <w:lang w:eastAsia="en-US"/>
          <w14:ligatures w14:val="standardContextual"/>
        </w:rPr>
        <w:t>rimo passo</w:t>
      </w:r>
      <w:r w:rsidR="003911D0">
        <w:rPr>
          <w:rFonts w:asciiTheme="minorHAnsi" w:eastAsiaTheme="minorHAnsi" w:hAnsiTheme="minorHAnsi" w:cstheme="minorBidi"/>
          <w:sz w:val="24"/>
          <w:szCs w:val="24"/>
          <w:lang w:eastAsia="en-US"/>
          <w14:ligatures w14:val="standardContextual"/>
        </w:rPr>
        <w:t>:</w:t>
      </w:r>
      <w:r w:rsidR="00FD0A95">
        <w:rPr>
          <w:rFonts w:asciiTheme="minorHAnsi" w:eastAsiaTheme="minorHAnsi" w:hAnsiTheme="minorHAnsi" w:cstheme="minorBidi"/>
          <w:sz w:val="24"/>
          <w:szCs w:val="24"/>
          <w:lang w:eastAsia="en-US"/>
          <w14:ligatures w14:val="standardContextual"/>
        </w:rPr>
        <w:t xml:space="preserve"> l’iniziativa </w:t>
      </w:r>
      <w:proofErr w:type="spellStart"/>
      <w:r w:rsidR="00FD0A95" w:rsidRPr="00FD0A95">
        <w:rPr>
          <w:rFonts w:asciiTheme="minorHAnsi" w:eastAsiaTheme="minorHAnsi" w:hAnsiTheme="minorHAnsi" w:cstheme="minorBidi"/>
          <w:b/>
          <w:bCs/>
          <w:sz w:val="24"/>
          <w:szCs w:val="24"/>
          <w:lang w:eastAsia="en-US"/>
          <w14:ligatures w14:val="standardContextual"/>
        </w:rPr>
        <w:t>Xmas</w:t>
      </w:r>
      <w:proofErr w:type="spellEnd"/>
      <w:r w:rsidR="00FD0A95" w:rsidRPr="00FD0A95">
        <w:rPr>
          <w:rFonts w:asciiTheme="minorHAnsi" w:eastAsiaTheme="minorHAnsi" w:hAnsiTheme="minorHAnsi" w:cstheme="minorBidi"/>
          <w:b/>
          <w:bCs/>
          <w:sz w:val="24"/>
          <w:szCs w:val="24"/>
          <w:lang w:eastAsia="en-US"/>
          <w14:ligatures w14:val="standardContextual"/>
        </w:rPr>
        <w:t xml:space="preserve"> </w:t>
      </w:r>
      <w:proofErr w:type="spellStart"/>
      <w:r w:rsidR="00FD0A95" w:rsidRPr="00FD0A95">
        <w:rPr>
          <w:rFonts w:asciiTheme="minorHAnsi" w:eastAsiaTheme="minorHAnsi" w:hAnsiTheme="minorHAnsi" w:cstheme="minorBidi"/>
          <w:b/>
          <w:bCs/>
          <w:sz w:val="24"/>
          <w:szCs w:val="24"/>
          <w:lang w:eastAsia="en-US"/>
          <w14:ligatures w14:val="standardContextual"/>
        </w:rPr>
        <w:t>Gift</w:t>
      </w:r>
      <w:proofErr w:type="spellEnd"/>
      <w:r w:rsidR="003911D0">
        <w:rPr>
          <w:rFonts w:asciiTheme="minorHAnsi" w:eastAsiaTheme="minorHAnsi" w:hAnsiTheme="minorHAnsi" w:cstheme="minorBidi"/>
          <w:sz w:val="24"/>
          <w:szCs w:val="24"/>
          <w:lang w:eastAsia="en-US"/>
          <w14:ligatures w14:val="standardContextual"/>
        </w:rPr>
        <w:t xml:space="preserve">, </w:t>
      </w:r>
      <w:r w:rsidR="00FD0A95">
        <w:rPr>
          <w:rFonts w:asciiTheme="minorHAnsi" w:eastAsiaTheme="minorHAnsi" w:hAnsiTheme="minorHAnsi" w:cstheme="minorBidi"/>
          <w:sz w:val="24"/>
          <w:szCs w:val="24"/>
          <w:lang w:eastAsia="en-US"/>
          <w14:ligatures w14:val="standardContextual"/>
        </w:rPr>
        <w:t>che sancisce l’avvio della campagna di vendita d</w:t>
      </w:r>
      <w:r w:rsidR="003E7259">
        <w:rPr>
          <w:rFonts w:asciiTheme="minorHAnsi" w:eastAsiaTheme="minorHAnsi" w:hAnsiTheme="minorHAnsi" w:cstheme="minorBidi"/>
          <w:sz w:val="24"/>
          <w:szCs w:val="24"/>
          <w:lang w:eastAsia="en-US"/>
          <w14:ligatures w14:val="standardContextual"/>
        </w:rPr>
        <w:t>ei</w:t>
      </w:r>
      <w:r w:rsidR="00FD0A95">
        <w:rPr>
          <w:rFonts w:asciiTheme="minorHAnsi" w:eastAsiaTheme="minorHAnsi" w:hAnsiTheme="minorHAnsi" w:cstheme="minorBidi"/>
          <w:sz w:val="24"/>
          <w:szCs w:val="24"/>
          <w:lang w:eastAsia="en-US"/>
          <w14:ligatures w14:val="standardContextual"/>
        </w:rPr>
        <w:t xml:space="preserve"> biglietti per i due appuntamenti che sono in programma rispettivamente domenica </w:t>
      </w:r>
      <w:r w:rsidR="00FD0A95" w:rsidRPr="00FD0A95">
        <w:rPr>
          <w:rFonts w:asciiTheme="minorHAnsi" w:eastAsiaTheme="minorHAnsi" w:hAnsiTheme="minorHAnsi" w:cstheme="minorBidi"/>
          <w:b/>
          <w:bCs/>
          <w:sz w:val="24"/>
          <w:szCs w:val="24"/>
          <w:lang w:eastAsia="en-US"/>
          <w14:ligatures w14:val="standardContextual"/>
        </w:rPr>
        <w:t>19 maggio</w:t>
      </w:r>
      <w:r w:rsidR="00A46BCE">
        <w:rPr>
          <w:rFonts w:asciiTheme="minorHAnsi" w:eastAsiaTheme="minorHAnsi" w:hAnsiTheme="minorHAnsi" w:cstheme="minorBidi"/>
          <w:b/>
          <w:bCs/>
          <w:sz w:val="24"/>
          <w:szCs w:val="24"/>
          <w:lang w:eastAsia="en-US"/>
          <w14:ligatures w14:val="standardContextual"/>
        </w:rPr>
        <w:t xml:space="preserve"> 2024</w:t>
      </w:r>
      <w:r w:rsidR="003911D0">
        <w:rPr>
          <w:rFonts w:asciiTheme="minorHAnsi" w:eastAsiaTheme="minorHAnsi" w:hAnsiTheme="minorHAnsi" w:cstheme="minorBidi"/>
          <w:sz w:val="24"/>
          <w:szCs w:val="24"/>
          <w:lang w:eastAsia="en-US"/>
          <w14:ligatures w14:val="standardContextual"/>
        </w:rPr>
        <w:t>,</w:t>
      </w:r>
      <w:r w:rsidR="00FD0A95">
        <w:rPr>
          <w:rFonts w:asciiTheme="minorHAnsi" w:eastAsiaTheme="minorHAnsi" w:hAnsiTheme="minorHAnsi" w:cstheme="minorBidi"/>
          <w:sz w:val="24"/>
          <w:szCs w:val="24"/>
          <w:lang w:eastAsia="en-US"/>
          <w14:ligatures w14:val="standardContextual"/>
        </w:rPr>
        <w:t xml:space="preserve"> all’Autodromo Internazionale Enzo e Dino Ferrari di Imola e </w:t>
      </w:r>
      <w:r w:rsidR="00FD0A95" w:rsidRPr="00FD0A95">
        <w:rPr>
          <w:rFonts w:asciiTheme="minorHAnsi" w:eastAsiaTheme="minorHAnsi" w:hAnsiTheme="minorHAnsi" w:cstheme="minorBidi"/>
          <w:b/>
          <w:bCs/>
          <w:sz w:val="24"/>
          <w:szCs w:val="24"/>
          <w:lang w:eastAsia="en-US"/>
          <w14:ligatures w14:val="standardContextual"/>
        </w:rPr>
        <w:t xml:space="preserve">domenica </w:t>
      </w:r>
      <w:r w:rsidRPr="00FD0A95">
        <w:rPr>
          <w:rFonts w:asciiTheme="minorHAnsi" w:eastAsiaTheme="minorHAnsi" w:hAnsiTheme="minorHAnsi" w:cstheme="minorBidi"/>
          <w:b/>
          <w:bCs/>
          <w:sz w:val="24"/>
          <w:szCs w:val="24"/>
          <w:lang w:eastAsia="en-US"/>
          <w14:ligatures w14:val="standardContextual"/>
        </w:rPr>
        <w:t>1° settembre</w:t>
      </w:r>
      <w:r w:rsidR="00A46BCE">
        <w:rPr>
          <w:rFonts w:asciiTheme="minorHAnsi" w:eastAsiaTheme="minorHAnsi" w:hAnsiTheme="minorHAnsi" w:cstheme="minorBidi"/>
          <w:b/>
          <w:bCs/>
          <w:sz w:val="24"/>
          <w:szCs w:val="24"/>
          <w:lang w:eastAsia="en-US"/>
          <w14:ligatures w14:val="standardContextual"/>
        </w:rPr>
        <w:t xml:space="preserve"> 2024</w:t>
      </w:r>
      <w:r w:rsidR="003911D0">
        <w:rPr>
          <w:rFonts w:asciiTheme="minorHAnsi" w:eastAsiaTheme="minorHAnsi" w:hAnsiTheme="minorHAnsi" w:cstheme="minorBidi"/>
          <w:sz w:val="24"/>
          <w:szCs w:val="24"/>
          <w:lang w:eastAsia="en-US"/>
          <w14:ligatures w14:val="standardContextual"/>
        </w:rPr>
        <w:t>,</w:t>
      </w:r>
      <w:r w:rsidR="00FD0A95">
        <w:rPr>
          <w:rFonts w:asciiTheme="minorHAnsi" w:eastAsiaTheme="minorHAnsi" w:hAnsiTheme="minorHAnsi" w:cstheme="minorBidi"/>
          <w:sz w:val="24"/>
          <w:szCs w:val="24"/>
          <w:lang w:eastAsia="en-US"/>
          <w14:ligatures w14:val="standardContextual"/>
        </w:rPr>
        <w:t xml:space="preserve"> all’Autodromo Nazionale Monza. </w:t>
      </w:r>
    </w:p>
    <w:p w14:paraId="7068A536" w14:textId="61A0C8A4" w:rsidR="006F49FA" w:rsidRDefault="00FD0A95" w:rsidP="003911D0">
      <w:pPr>
        <w:spacing w:after="0" w:line="240" w:lineRule="auto"/>
        <w:jc w:val="both"/>
        <w:rPr>
          <w:rFonts w:asciiTheme="minorHAnsi" w:eastAsiaTheme="minorHAnsi" w:hAnsiTheme="minorHAnsi" w:cstheme="minorBidi"/>
          <w:sz w:val="24"/>
          <w:szCs w:val="24"/>
          <w:lang w:eastAsia="en-US"/>
          <w14:ligatures w14:val="standardContextual"/>
        </w:rPr>
      </w:pPr>
      <w:r>
        <w:rPr>
          <w:rFonts w:asciiTheme="minorHAnsi" w:eastAsiaTheme="minorHAnsi" w:hAnsiTheme="minorHAnsi" w:cstheme="minorBidi"/>
          <w:sz w:val="24"/>
          <w:szCs w:val="24"/>
          <w:lang w:eastAsia="en-US"/>
          <w14:ligatures w14:val="standardContextual"/>
        </w:rPr>
        <w:t>L’</w:t>
      </w:r>
      <w:proofErr w:type="spellStart"/>
      <w:r>
        <w:rPr>
          <w:rFonts w:asciiTheme="minorHAnsi" w:eastAsiaTheme="minorHAnsi" w:hAnsiTheme="minorHAnsi" w:cstheme="minorBidi"/>
          <w:sz w:val="24"/>
          <w:szCs w:val="24"/>
          <w:lang w:eastAsia="en-US"/>
          <w14:ligatures w14:val="standardContextual"/>
        </w:rPr>
        <w:t>Xmas</w:t>
      </w:r>
      <w:proofErr w:type="spellEnd"/>
      <w:r>
        <w:rPr>
          <w:rFonts w:asciiTheme="minorHAnsi" w:eastAsiaTheme="minorHAnsi" w:hAnsiTheme="minorHAnsi" w:cstheme="minorBidi"/>
          <w:sz w:val="24"/>
          <w:szCs w:val="24"/>
          <w:lang w:eastAsia="en-US"/>
          <w14:ligatures w14:val="standardContextual"/>
        </w:rPr>
        <w:t xml:space="preserve"> </w:t>
      </w:r>
      <w:proofErr w:type="spellStart"/>
      <w:r>
        <w:rPr>
          <w:rFonts w:asciiTheme="minorHAnsi" w:eastAsiaTheme="minorHAnsi" w:hAnsiTheme="minorHAnsi" w:cstheme="minorBidi"/>
          <w:sz w:val="24"/>
          <w:szCs w:val="24"/>
          <w:lang w:eastAsia="en-US"/>
          <w14:ligatures w14:val="standardContextual"/>
        </w:rPr>
        <w:t>Gift</w:t>
      </w:r>
      <w:proofErr w:type="spellEnd"/>
      <w:r>
        <w:rPr>
          <w:rFonts w:asciiTheme="minorHAnsi" w:eastAsiaTheme="minorHAnsi" w:hAnsiTheme="minorHAnsi" w:cstheme="minorBidi"/>
          <w:sz w:val="24"/>
          <w:szCs w:val="24"/>
          <w:lang w:eastAsia="en-US"/>
          <w14:ligatures w14:val="standardContextual"/>
        </w:rPr>
        <w:t xml:space="preserve"> </w:t>
      </w:r>
      <w:r w:rsidRPr="00C738EB">
        <w:rPr>
          <w:rFonts w:asciiTheme="minorHAnsi" w:eastAsiaTheme="minorHAnsi" w:hAnsiTheme="minorHAnsi" w:cstheme="minorBidi"/>
          <w:b/>
          <w:bCs/>
          <w:sz w:val="24"/>
          <w:szCs w:val="24"/>
          <w:lang w:eastAsia="en-US"/>
          <w14:ligatures w14:val="standardContextual"/>
        </w:rPr>
        <w:t>scatterà lunedì 4 dicembre alle ore 12</w:t>
      </w:r>
      <w:r>
        <w:rPr>
          <w:rFonts w:asciiTheme="minorHAnsi" w:eastAsiaTheme="minorHAnsi" w:hAnsiTheme="minorHAnsi" w:cstheme="minorBidi"/>
          <w:sz w:val="24"/>
          <w:szCs w:val="24"/>
          <w:lang w:eastAsia="en-US"/>
          <w14:ligatures w14:val="standardContextual"/>
        </w:rPr>
        <w:t xml:space="preserve"> e </w:t>
      </w:r>
      <w:r w:rsidR="006F49FA" w:rsidRPr="00457A67">
        <w:rPr>
          <w:rFonts w:asciiTheme="minorHAnsi" w:eastAsiaTheme="minorHAnsi" w:hAnsiTheme="minorHAnsi" w:cstheme="minorBidi"/>
          <w:sz w:val="24"/>
          <w:szCs w:val="24"/>
          <w:lang w:eastAsia="en-US"/>
          <w14:ligatures w14:val="standardContextual"/>
        </w:rPr>
        <w:t>offr</w:t>
      </w:r>
      <w:r>
        <w:rPr>
          <w:rFonts w:asciiTheme="minorHAnsi" w:eastAsiaTheme="minorHAnsi" w:hAnsiTheme="minorHAnsi" w:cstheme="minorBidi"/>
          <w:sz w:val="24"/>
          <w:szCs w:val="24"/>
          <w:lang w:eastAsia="en-US"/>
          <w14:ligatures w14:val="standardContextual"/>
        </w:rPr>
        <w:t>irà</w:t>
      </w:r>
      <w:r w:rsidR="006F49FA" w:rsidRPr="00457A67">
        <w:rPr>
          <w:rFonts w:asciiTheme="minorHAnsi" w:eastAsiaTheme="minorHAnsi" w:hAnsiTheme="minorHAnsi" w:cstheme="minorBidi"/>
          <w:sz w:val="24"/>
          <w:szCs w:val="24"/>
          <w:lang w:eastAsia="en-US"/>
          <w14:ligatures w14:val="standardContextual"/>
        </w:rPr>
        <w:t xml:space="preserve"> agli appassionati di </w:t>
      </w:r>
      <w:r w:rsidR="002F62C6">
        <w:rPr>
          <w:rFonts w:asciiTheme="minorHAnsi" w:eastAsiaTheme="minorHAnsi" w:hAnsiTheme="minorHAnsi" w:cstheme="minorBidi"/>
          <w:sz w:val="24"/>
          <w:szCs w:val="24"/>
          <w:lang w:eastAsia="en-US"/>
          <w14:ligatures w14:val="standardContextual"/>
        </w:rPr>
        <w:t>automobilismo</w:t>
      </w:r>
      <w:r>
        <w:rPr>
          <w:rFonts w:asciiTheme="minorHAnsi" w:eastAsiaTheme="minorHAnsi" w:hAnsiTheme="minorHAnsi" w:cstheme="minorBidi"/>
          <w:sz w:val="24"/>
          <w:szCs w:val="24"/>
          <w:lang w:eastAsia="en-US"/>
          <w14:ligatures w14:val="standardContextual"/>
        </w:rPr>
        <w:t xml:space="preserve"> l’opportunità di regalarsi o regalare per</w:t>
      </w:r>
      <w:r w:rsidR="006F49FA" w:rsidRPr="00457A67">
        <w:rPr>
          <w:rFonts w:asciiTheme="minorHAnsi" w:eastAsiaTheme="minorHAnsi" w:hAnsiTheme="minorHAnsi" w:cstheme="minorBidi"/>
          <w:sz w:val="24"/>
          <w:szCs w:val="24"/>
          <w:lang w:eastAsia="en-US"/>
          <w14:ligatures w14:val="standardContextual"/>
        </w:rPr>
        <w:t xml:space="preserve"> Natale </w:t>
      </w:r>
      <w:r>
        <w:rPr>
          <w:rFonts w:asciiTheme="minorHAnsi" w:eastAsiaTheme="minorHAnsi" w:hAnsiTheme="minorHAnsi" w:cstheme="minorBidi"/>
          <w:sz w:val="24"/>
          <w:szCs w:val="24"/>
          <w:lang w:eastAsia="en-US"/>
          <w14:ligatures w14:val="standardContextual"/>
        </w:rPr>
        <w:t>i biglietti</w:t>
      </w:r>
      <w:r w:rsidR="006F49FA" w:rsidRPr="00457A67">
        <w:rPr>
          <w:rFonts w:asciiTheme="minorHAnsi" w:eastAsiaTheme="minorHAnsi" w:hAnsiTheme="minorHAnsi" w:cstheme="minorBidi"/>
          <w:sz w:val="24"/>
          <w:szCs w:val="24"/>
          <w:lang w:eastAsia="en-US"/>
          <w14:ligatures w14:val="standardContextual"/>
        </w:rPr>
        <w:t xml:space="preserve"> per assistere </w:t>
      </w:r>
      <w:r w:rsidR="006F49FA">
        <w:rPr>
          <w:rFonts w:asciiTheme="minorHAnsi" w:eastAsiaTheme="minorHAnsi" w:hAnsiTheme="minorHAnsi" w:cstheme="minorBidi"/>
          <w:sz w:val="24"/>
          <w:szCs w:val="24"/>
          <w:lang w:eastAsia="en-US"/>
          <w14:ligatures w14:val="standardContextual"/>
        </w:rPr>
        <w:t>all</w:t>
      </w:r>
      <w:r>
        <w:rPr>
          <w:rFonts w:asciiTheme="minorHAnsi" w:eastAsiaTheme="minorHAnsi" w:hAnsiTheme="minorHAnsi" w:cstheme="minorBidi"/>
          <w:sz w:val="24"/>
          <w:szCs w:val="24"/>
          <w:lang w:eastAsia="en-US"/>
          <w14:ligatures w14:val="standardContextual"/>
        </w:rPr>
        <w:t>e due gare</w:t>
      </w:r>
      <w:r w:rsidR="006F49FA" w:rsidRPr="00457A67">
        <w:rPr>
          <w:rFonts w:asciiTheme="minorHAnsi" w:eastAsiaTheme="minorHAnsi" w:hAnsiTheme="minorHAnsi" w:cstheme="minorBidi"/>
          <w:sz w:val="24"/>
          <w:szCs w:val="24"/>
          <w:lang w:eastAsia="en-US"/>
          <w14:ligatures w14:val="standardContextual"/>
        </w:rPr>
        <w:t xml:space="preserve">. </w:t>
      </w:r>
    </w:p>
    <w:p w14:paraId="4F696FE6" w14:textId="77777777" w:rsidR="003911D0" w:rsidRDefault="003911D0" w:rsidP="003911D0">
      <w:pPr>
        <w:spacing w:after="0" w:line="240" w:lineRule="auto"/>
        <w:jc w:val="both"/>
        <w:rPr>
          <w:rFonts w:asciiTheme="minorHAnsi" w:eastAsiaTheme="minorHAnsi" w:hAnsiTheme="minorHAnsi" w:cstheme="minorBidi"/>
          <w:sz w:val="24"/>
          <w:szCs w:val="24"/>
          <w:lang w:eastAsia="en-US"/>
          <w14:ligatures w14:val="standardContextual"/>
        </w:rPr>
      </w:pPr>
    </w:p>
    <w:p w14:paraId="0321C400" w14:textId="21EA8BED" w:rsidR="000757F3" w:rsidRPr="0023575D" w:rsidRDefault="00155D27" w:rsidP="003911D0">
      <w:pPr>
        <w:pBdr>
          <w:bottom w:val="single" w:sz="4" w:space="1" w:color="000000"/>
        </w:pBdr>
        <w:spacing w:after="0" w:line="240" w:lineRule="auto"/>
        <w:jc w:val="both"/>
        <w:rPr>
          <w:rFonts w:asciiTheme="minorHAnsi" w:hAnsiTheme="minorHAnsi"/>
          <w:b/>
          <w:color w:val="C00000"/>
          <w:sz w:val="24"/>
          <w:szCs w:val="24"/>
        </w:rPr>
      </w:pPr>
      <w:r>
        <w:rPr>
          <w:rFonts w:asciiTheme="minorHAnsi" w:hAnsiTheme="minorHAnsi"/>
          <w:b/>
          <w:color w:val="C00000"/>
          <w:sz w:val="24"/>
          <w:szCs w:val="24"/>
        </w:rPr>
        <w:t>Sticchi Damiani</w:t>
      </w:r>
      <w:r w:rsidR="000757F3">
        <w:rPr>
          <w:rFonts w:asciiTheme="minorHAnsi" w:hAnsiTheme="minorHAnsi"/>
          <w:b/>
          <w:color w:val="C00000"/>
          <w:sz w:val="24"/>
          <w:szCs w:val="24"/>
        </w:rPr>
        <w:t>: “</w:t>
      </w:r>
      <w:r w:rsidR="00FA559D">
        <w:rPr>
          <w:rFonts w:asciiTheme="minorHAnsi" w:hAnsiTheme="minorHAnsi"/>
          <w:b/>
          <w:color w:val="C00000"/>
          <w:sz w:val="24"/>
          <w:szCs w:val="24"/>
        </w:rPr>
        <w:t xml:space="preserve">ACI unico ente </w:t>
      </w:r>
      <w:r>
        <w:rPr>
          <w:rFonts w:asciiTheme="minorHAnsi" w:hAnsiTheme="minorHAnsi"/>
          <w:b/>
          <w:color w:val="C00000"/>
          <w:sz w:val="24"/>
          <w:szCs w:val="24"/>
        </w:rPr>
        <w:t>al mondo a organizzare due eventi così</w:t>
      </w:r>
      <w:r w:rsidR="000757F3">
        <w:rPr>
          <w:rFonts w:asciiTheme="minorHAnsi" w:hAnsiTheme="minorHAnsi"/>
          <w:b/>
          <w:color w:val="C00000"/>
          <w:sz w:val="24"/>
          <w:szCs w:val="24"/>
        </w:rPr>
        <w:t>”</w:t>
      </w:r>
    </w:p>
    <w:p w14:paraId="22DA7A04" w14:textId="1856A70D" w:rsidR="00155D27" w:rsidRDefault="003416F0" w:rsidP="003911D0">
      <w:pPr>
        <w:spacing w:after="0" w:line="240" w:lineRule="auto"/>
        <w:jc w:val="both"/>
        <w:rPr>
          <w:rFonts w:asciiTheme="minorHAnsi" w:eastAsiaTheme="minorHAnsi" w:hAnsiTheme="minorHAnsi" w:cstheme="minorBidi"/>
          <w:sz w:val="24"/>
          <w:szCs w:val="24"/>
          <w:lang w:eastAsia="en-US"/>
          <w14:ligatures w14:val="standardContextual"/>
        </w:rPr>
      </w:pPr>
      <w:r w:rsidRPr="000757F3">
        <w:rPr>
          <w:rFonts w:asciiTheme="minorHAnsi" w:eastAsiaTheme="minorHAnsi" w:hAnsiTheme="minorHAnsi" w:cstheme="minorBidi"/>
          <w:b/>
          <w:bCs/>
          <w:sz w:val="24"/>
          <w:szCs w:val="24"/>
          <w:lang w:eastAsia="en-US"/>
          <w14:ligatures w14:val="standardContextual"/>
        </w:rPr>
        <w:t>Angelo Sticchi Damiani (Presidente</w:t>
      </w:r>
      <w:r w:rsidR="003911D0">
        <w:rPr>
          <w:rFonts w:asciiTheme="minorHAnsi" w:eastAsiaTheme="minorHAnsi" w:hAnsiTheme="minorHAnsi" w:cstheme="minorBidi"/>
          <w:b/>
          <w:bCs/>
          <w:sz w:val="24"/>
          <w:szCs w:val="24"/>
          <w:lang w:eastAsia="en-US"/>
          <w14:ligatures w14:val="standardContextual"/>
        </w:rPr>
        <w:t xml:space="preserve"> </w:t>
      </w:r>
      <w:r w:rsidRPr="000757F3">
        <w:rPr>
          <w:rFonts w:asciiTheme="minorHAnsi" w:eastAsiaTheme="minorHAnsi" w:hAnsiTheme="minorHAnsi" w:cstheme="minorBidi"/>
          <w:b/>
          <w:bCs/>
          <w:sz w:val="24"/>
          <w:szCs w:val="24"/>
          <w:lang w:eastAsia="en-US"/>
          <w14:ligatures w14:val="standardContextual"/>
        </w:rPr>
        <w:t>Automobile Club d’Italia</w:t>
      </w:r>
      <w:r w:rsidRPr="003911D0">
        <w:rPr>
          <w:rFonts w:asciiTheme="minorHAnsi" w:eastAsiaTheme="minorHAnsi" w:hAnsiTheme="minorHAnsi" w:cstheme="minorBidi"/>
          <w:b/>
          <w:bCs/>
          <w:sz w:val="24"/>
          <w:szCs w:val="24"/>
          <w:lang w:eastAsia="en-US"/>
          <w14:ligatures w14:val="standardContextual"/>
        </w:rPr>
        <w:t>)</w:t>
      </w:r>
      <w:r>
        <w:rPr>
          <w:rFonts w:asciiTheme="minorHAnsi" w:eastAsiaTheme="minorHAnsi" w:hAnsiTheme="minorHAnsi" w:cstheme="minorBidi"/>
          <w:sz w:val="24"/>
          <w:szCs w:val="24"/>
          <w:lang w:eastAsia="en-US"/>
          <w14:ligatures w14:val="standardContextual"/>
        </w:rPr>
        <w:t>: “</w:t>
      </w:r>
      <w:r w:rsidR="000757F3" w:rsidRPr="003911D0">
        <w:rPr>
          <w:rFonts w:asciiTheme="minorHAnsi" w:eastAsiaTheme="minorHAnsi" w:hAnsiTheme="minorHAnsi" w:cstheme="minorBidi"/>
          <w:i/>
          <w:iCs/>
          <w:sz w:val="24"/>
          <w:szCs w:val="24"/>
          <w:lang w:eastAsia="en-US"/>
          <w14:ligatures w14:val="standardContextual"/>
        </w:rPr>
        <w:t>C</w:t>
      </w:r>
      <w:r w:rsidRPr="003911D0">
        <w:rPr>
          <w:rFonts w:asciiTheme="minorHAnsi" w:eastAsiaTheme="minorHAnsi" w:hAnsiTheme="minorHAnsi" w:cstheme="minorBidi"/>
          <w:i/>
          <w:iCs/>
          <w:sz w:val="24"/>
          <w:szCs w:val="24"/>
          <w:lang w:eastAsia="en-US"/>
          <w14:ligatures w14:val="standardContextual"/>
        </w:rPr>
        <w:t>on grande soddisfazione e rinnovato impegno</w:t>
      </w:r>
      <w:r w:rsidR="003911D0">
        <w:rPr>
          <w:rFonts w:asciiTheme="minorHAnsi" w:eastAsiaTheme="minorHAnsi" w:hAnsiTheme="minorHAnsi" w:cstheme="minorBidi"/>
          <w:i/>
          <w:iCs/>
          <w:sz w:val="24"/>
          <w:szCs w:val="24"/>
          <w:lang w:eastAsia="en-US"/>
          <w14:ligatures w14:val="standardContextual"/>
        </w:rPr>
        <w:t>,</w:t>
      </w:r>
      <w:r w:rsidRPr="003911D0">
        <w:rPr>
          <w:rFonts w:asciiTheme="minorHAnsi" w:eastAsiaTheme="minorHAnsi" w:hAnsiTheme="minorHAnsi" w:cstheme="minorBidi"/>
          <w:i/>
          <w:iCs/>
          <w:sz w:val="24"/>
          <w:szCs w:val="24"/>
          <w:lang w:eastAsia="en-US"/>
          <w14:ligatures w14:val="standardContextual"/>
        </w:rPr>
        <w:t xml:space="preserve"> </w:t>
      </w:r>
      <w:r w:rsidR="000757F3" w:rsidRPr="003911D0">
        <w:rPr>
          <w:rFonts w:asciiTheme="minorHAnsi" w:eastAsiaTheme="minorHAnsi" w:hAnsiTheme="minorHAnsi" w:cstheme="minorBidi"/>
          <w:i/>
          <w:iCs/>
          <w:sz w:val="24"/>
          <w:szCs w:val="24"/>
          <w:lang w:eastAsia="en-US"/>
          <w14:ligatures w14:val="standardContextual"/>
        </w:rPr>
        <w:t>lavoriamo per la disputa in Italia di questi due Gran Premi. Mi piace sottolineare come ACI, Automobile Club d’Italia, sia l’unico organizzatore al mondo a farlo e sono altresì convinto che siamo sulla strada buona perché tutti insieme - Governo, Regioni, Comuni e altri soggetti coinvolti – possiamo garantire il prolungamento</w:t>
      </w:r>
      <w:r w:rsidR="003911D0">
        <w:rPr>
          <w:rFonts w:asciiTheme="minorHAnsi" w:eastAsiaTheme="minorHAnsi" w:hAnsiTheme="minorHAnsi" w:cstheme="minorBidi"/>
          <w:i/>
          <w:iCs/>
          <w:sz w:val="24"/>
          <w:szCs w:val="24"/>
          <w:lang w:eastAsia="en-US"/>
          <w14:ligatures w14:val="standardContextual"/>
        </w:rPr>
        <w:t xml:space="preserve">, </w:t>
      </w:r>
      <w:r w:rsidR="003911D0" w:rsidRPr="003911D0">
        <w:rPr>
          <w:rFonts w:asciiTheme="minorHAnsi" w:eastAsiaTheme="minorHAnsi" w:hAnsiTheme="minorHAnsi" w:cstheme="minorBidi"/>
          <w:i/>
          <w:iCs/>
          <w:sz w:val="24"/>
          <w:szCs w:val="24"/>
          <w:lang w:eastAsia="en-US"/>
          <w14:ligatures w14:val="standardContextual"/>
        </w:rPr>
        <w:t>sino al 2030</w:t>
      </w:r>
      <w:r w:rsidR="003911D0">
        <w:rPr>
          <w:rFonts w:asciiTheme="minorHAnsi" w:eastAsiaTheme="minorHAnsi" w:hAnsiTheme="minorHAnsi" w:cstheme="minorBidi"/>
          <w:i/>
          <w:iCs/>
          <w:sz w:val="24"/>
          <w:szCs w:val="24"/>
          <w:lang w:eastAsia="en-US"/>
          <w14:ligatures w14:val="standardContextual"/>
        </w:rPr>
        <w:t>,</w:t>
      </w:r>
      <w:r w:rsidR="000757F3" w:rsidRPr="003911D0">
        <w:rPr>
          <w:rFonts w:asciiTheme="minorHAnsi" w:eastAsiaTheme="minorHAnsi" w:hAnsiTheme="minorHAnsi" w:cstheme="minorBidi"/>
          <w:i/>
          <w:iCs/>
          <w:sz w:val="24"/>
          <w:szCs w:val="24"/>
          <w:lang w:eastAsia="en-US"/>
          <w14:ligatures w14:val="standardContextual"/>
        </w:rPr>
        <w:t xml:space="preserve"> dei contratti con la Formula 1</w:t>
      </w:r>
      <w:r w:rsidR="000757F3">
        <w:rPr>
          <w:rFonts w:asciiTheme="minorHAnsi" w:eastAsiaTheme="minorHAnsi" w:hAnsiTheme="minorHAnsi" w:cstheme="minorBidi"/>
          <w:sz w:val="24"/>
          <w:szCs w:val="24"/>
          <w:lang w:eastAsia="en-US"/>
          <w14:ligatures w14:val="standardContextual"/>
        </w:rPr>
        <w:t xml:space="preserve">”. </w:t>
      </w:r>
    </w:p>
    <w:p w14:paraId="2CEB55AF" w14:textId="77777777" w:rsidR="003911D0" w:rsidRDefault="003911D0" w:rsidP="003911D0">
      <w:pPr>
        <w:spacing w:after="0" w:line="240" w:lineRule="auto"/>
        <w:jc w:val="both"/>
        <w:rPr>
          <w:rFonts w:asciiTheme="minorHAnsi" w:eastAsiaTheme="minorHAnsi" w:hAnsiTheme="minorHAnsi" w:cstheme="minorBidi"/>
          <w:sz w:val="24"/>
          <w:szCs w:val="24"/>
          <w:lang w:eastAsia="en-US"/>
          <w14:ligatures w14:val="standardContextual"/>
        </w:rPr>
      </w:pPr>
    </w:p>
    <w:p w14:paraId="0682E089" w14:textId="54545241" w:rsidR="003911D0" w:rsidRPr="0023575D" w:rsidRDefault="00A079AB" w:rsidP="003911D0">
      <w:pPr>
        <w:pBdr>
          <w:bottom w:val="single" w:sz="4" w:space="1" w:color="000000"/>
        </w:pBdr>
        <w:spacing w:after="0" w:line="240" w:lineRule="auto"/>
        <w:jc w:val="both"/>
        <w:rPr>
          <w:rFonts w:asciiTheme="minorHAnsi" w:hAnsiTheme="minorHAnsi"/>
          <w:b/>
          <w:color w:val="C00000"/>
          <w:sz w:val="24"/>
          <w:szCs w:val="24"/>
        </w:rPr>
      </w:pPr>
      <w:r>
        <w:rPr>
          <w:rFonts w:asciiTheme="minorHAnsi" w:hAnsiTheme="minorHAnsi"/>
          <w:b/>
          <w:color w:val="C00000"/>
          <w:sz w:val="24"/>
          <w:szCs w:val="24"/>
        </w:rPr>
        <w:t>Bonaccini: “Gran Premio</w:t>
      </w:r>
      <w:r w:rsidR="003911D0">
        <w:rPr>
          <w:rFonts w:asciiTheme="minorHAnsi" w:hAnsiTheme="minorHAnsi"/>
          <w:b/>
          <w:color w:val="C00000"/>
          <w:sz w:val="24"/>
          <w:szCs w:val="24"/>
        </w:rPr>
        <w:t xml:space="preserve">: </w:t>
      </w:r>
      <w:r>
        <w:rPr>
          <w:rFonts w:asciiTheme="minorHAnsi" w:hAnsiTheme="minorHAnsi"/>
          <w:b/>
          <w:color w:val="C00000"/>
          <w:sz w:val="24"/>
          <w:szCs w:val="24"/>
        </w:rPr>
        <w:t>segnale di ripartenza”</w:t>
      </w:r>
    </w:p>
    <w:p w14:paraId="5539898D" w14:textId="1524BAA7" w:rsidR="003911D0" w:rsidRDefault="00914ACB" w:rsidP="003911D0">
      <w:pPr>
        <w:spacing w:after="0" w:line="240" w:lineRule="auto"/>
        <w:jc w:val="both"/>
        <w:rPr>
          <w:sz w:val="24"/>
          <w:szCs w:val="24"/>
        </w:rPr>
      </w:pPr>
      <w:r w:rsidRPr="00914ACB">
        <w:rPr>
          <w:b/>
          <w:bCs/>
          <w:sz w:val="24"/>
          <w:szCs w:val="24"/>
        </w:rPr>
        <w:t>Stefano Bonaccini (</w:t>
      </w:r>
      <w:r w:rsidR="007435CE">
        <w:rPr>
          <w:b/>
          <w:bCs/>
          <w:sz w:val="24"/>
          <w:szCs w:val="24"/>
        </w:rPr>
        <w:t>P</w:t>
      </w:r>
      <w:r w:rsidRPr="00914ACB">
        <w:rPr>
          <w:b/>
          <w:bCs/>
          <w:sz w:val="24"/>
          <w:szCs w:val="24"/>
        </w:rPr>
        <w:t xml:space="preserve">residente </w:t>
      </w:r>
      <w:r w:rsidR="003E7259">
        <w:rPr>
          <w:b/>
          <w:bCs/>
          <w:sz w:val="24"/>
          <w:szCs w:val="24"/>
        </w:rPr>
        <w:t xml:space="preserve">Regione </w:t>
      </w:r>
      <w:r w:rsidRPr="00914ACB">
        <w:rPr>
          <w:b/>
          <w:bCs/>
          <w:sz w:val="24"/>
          <w:szCs w:val="24"/>
        </w:rPr>
        <w:t>Emilia</w:t>
      </w:r>
      <w:r w:rsidR="007435CE">
        <w:rPr>
          <w:b/>
          <w:bCs/>
          <w:sz w:val="24"/>
          <w:szCs w:val="24"/>
        </w:rPr>
        <w:t>-</w:t>
      </w:r>
      <w:r w:rsidRPr="00914ACB">
        <w:rPr>
          <w:b/>
          <w:bCs/>
          <w:sz w:val="24"/>
          <w:szCs w:val="24"/>
        </w:rPr>
        <w:t>Romagna</w:t>
      </w:r>
      <w:r>
        <w:t>)</w:t>
      </w:r>
      <w:r w:rsidR="00112A0C">
        <w:t>: “</w:t>
      </w:r>
      <w:r w:rsidRPr="003911D0">
        <w:rPr>
          <w:i/>
          <w:iCs/>
          <w:sz w:val="24"/>
          <w:szCs w:val="24"/>
        </w:rPr>
        <w:t xml:space="preserve">La Formula 1 ritorna a Imola, nel cuore della Motor Valley emiliano-romagnola. Ripartiamo da dove ci eravamo lasciati. L'avevamo promesso un anno fa, quando con una scelta soffertissima, ma inevitabile, di fronte alla drammatica alluvione che ha colpito il nostro territorio, decidemmo </w:t>
      </w:r>
      <w:r w:rsidR="003911D0">
        <w:rPr>
          <w:i/>
          <w:iCs/>
          <w:sz w:val="24"/>
          <w:szCs w:val="24"/>
        </w:rPr>
        <w:t xml:space="preserve">- </w:t>
      </w:r>
      <w:r w:rsidRPr="003911D0">
        <w:rPr>
          <w:i/>
          <w:iCs/>
          <w:sz w:val="24"/>
          <w:szCs w:val="24"/>
        </w:rPr>
        <w:t xml:space="preserve">insieme al Governo, agli organizzatori e al Comune </w:t>
      </w:r>
      <w:r w:rsidR="003911D0">
        <w:rPr>
          <w:i/>
          <w:iCs/>
          <w:sz w:val="24"/>
          <w:szCs w:val="24"/>
        </w:rPr>
        <w:t xml:space="preserve">- </w:t>
      </w:r>
      <w:r w:rsidRPr="003911D0">
        <w:rPr>
          <w:i/>
          <w:iCs/>
          <w:sz w:val="24"/>
          <w:szCs w:val="24"/>
        </w:rPr>
        <w:t>di annullare il Gran Premio. Il Gran Premio del 19 maggio assume</w:t>
      </w:r>
      <w:r w:rsidR="003911D0">
        <w:rPr>
          <w:i/>
          <w:iCs/>
          <w:sz w:val="24"/>
          <w:szCs w:val="24"/>
        </w:rPr>
        <w:t>,</w:t>
      </w:r>
      <w:r w:rsidRPr="003911D0">
        <w:rPr>
          <w:i/>
          <w:iCs/>
          <w:sz w:val="24"/>
          <w:szCs w:val="24"/>
        </w:rPr>
        <w:t xml:space="preserve"> dunque</w:t>
      </w:r>
      <w:r w:rsidR="003911D0">
        <w:rPr>
          <w:i/>
          <w:iCs/>
          <w:sz w:val="24"/>
          <w:szCs w:val="24"/>
        </w:rPr>
        <w:t>,</w:t>
      </w:r>
      <w:r w:rsidRPr="003911D0">
        <w:rPr>
          <w:i/>
          <w:iCs/>
          <w:sz w:val="24"/>
          <w:szCs w:val="24"/>
        </w:rPr>
        <w:t xml:space="preserve"> per noi un duplice significato: una grande festa dello sport, ma anche una nuova, preziosa occasione per tenere alta l’attenzione su questa terra ferita. Un’attenzione che, voglio ricordare, è arrivata da subito da parte di tanti importanti gruppi automobilistici e da parte della stessa Formula 1: gesti concreti di solidarietà per i quali</w:t>
      </w:r>
      <w:r w:rsidR="003911D0">
        <w:rPr>
          <w:i/>
          <w:iCs/>
          <w:sz w:val="24"/>
          <w:szCs w:val="24"/>
        </w:rPr>
        <w:t>,</w:t>
      </w:r>
      <w:r w:rsidRPr="003911D0">
        <w:rPr>
          <w:i/>
          <w:iCs/>
          <w:sz w:val="24"/>
          <w:szCs w:val="24"/>
        </w:rPr>
        <w:t xml:space="preserve"> ancora una volta</w:t>
      </w:r>
      <w:r w:rsidR="003911D0">
        <w:rPr>
          <w:i/>
          <w:iCs/>
          <w:sz w:val="24"/>
          <w:szCs w:val="24"/>
        </w:rPr>
        <w:t>,</w:t>
      </w:r>
      <w:r w:rsidRPr="003911D0">
        <w:rPr>
          <w:i/>
          <w:iCs/>
          <w:sz w:val="24"/>
          <w:szCs w:val="24"/>
        </w:rPr>
        <w:t xml:space="preserve"> desidero ringraziarli. Niente come lo sport può unire le persone, e niente come lo sport può tradursi in una straordinaria opportunità di promozione e valorizzazione del territorio. Sono certo che sarà ancora una volta così. Tutti insieme all’Autodromo Enzo e Dino Ferrari di Imola, per ricominciare</w:t>
      </w:r>
      <w:r w:rsidRPr="00914ACB">
        <w:rPr>
          <w:sz w:val="24"/>
          <w:szCs w:val="24"/>
        </w:rPr>
        <w:t>”</w:t>
      </w:r>
      <w:r>
        <w:rPr>
          <w:sz w:val="24"/>
          <w:szCs w:val="24"/>
        </w:rPr>
        <w:t>.</w:t>
      </w:r>
    </w:p>
    <w:p w14:paraId="2FC1B98C" w14:textId="77777777" w:rsidR="00914ACB" w:rsidRDefault="00914ACB" w:rsidP="003911D0">
      <w:pPr>
        <w:spacing w:after="0" w:line="240" w:lineRule="auto"/>
        <w:jc w:val="both"/>
        <w:rPr>
          <w:sz w:val="24"/>
          <w:szCs w:val="24"/>
        </w:rPr>
      </w:pPr>
    </w:p>
    <w:p w14:paraId="41D54665" w14:textId="19DB872A" w:rsidR="003E7259" w:rsidRPr="0023575D" w:rsidRDefault="003E7259" w:rsidP="003911D0">
      <w:pPr>
        <w:pBdr>
          <w:bottom w:val="single" w:sz="4" w:space="1" w:color="000000"/>
        </w:pBdr>
        <w:spacing w:after="0" w:line="240" w:lineRule="auto"/>
        <w:jc w:val="both"/>
        <w:rPr>
          <w:rFonts w:asciiTheme="minorHAnsi" w:hAnsiTheme="minorHAnsi"/>
          <w:b/>
          <w:color w:val="C00000"/>
          <w:sz w:val="24"/>
          <w:szCs w:val="24"/>
        </w:rPr>
      </w:pPr>
      <w:r>
        <w:rPr>
          <w:rFonts w:asciiTheme="minorHAnsi" w:hAnsiTheme="minorHAnsi"/>
          <w:b/>
          <w:color w:val="C00000"/>
          <w:sz w:val="24"/>
          <w:szCs w:val="24"/>
        </w:rPr>
        <w:t>Fontana: “Noi sempre al fianco di Monza con atti concreti”</w:t>
      </w:r>
    </w:p>
    <w:p w14:paraId="20205A9B" w14:textId="27AC4152" w:rsidR="003E7259" w:rsidRDefault="003E7259" w:rsidP="003911D0">
      <w:pPr>
        <w:spacing w:after="0" w:line="240" w:lineRule="auto"/>
        <w:jc w:val="both"/>
        <w:rPr>
          <w:rFonts w:asciiTheme="minorHAnsi" w:hAnsiTheme="minorHAnsi" w:cstheme="minorHAnsi"/>
          <w:sz w:val="24"/>
          <w:szCs w:val="24"/>
        </w:rPr>
      </w:pPr>
      <w:r w:rsidRPr="003E7259">
        <w:rPr>
          <w:rFonts w:asciiTheme="minorHAnsi" w:hAnsiTheme="minorHAnsi" w:cstheme="minorHAnsi"/>
          <w:b/>
          <w:bCs/>
          <w:sz w:val="24"/>
          <w:szCs w:val="24"/>
        </w:rPr>
        <w:t>Attilio Fontana (Presidente Regione Lombardia)</w:t>
      </w:r>
      <w:r>
        <w:rPr>
          <w:rFonts w:asciiTheme="minorHAnsi" w:hAnsiTheme="minorHAnsi" w:cstheme="minorHAnsi"/>
          <w:sz w:val="24"/>
          <w:szCs w:val="24"/>
        </w:rPr>
        <w:t xml:space="preserve"> “</w:t>
      </w:r>
      <w:r w:rsidRPr="003911D0">
        <w:rPr>
          <w:rFonts w:asciiTheme="minorHAnsi" w:hAnsiTheme="minorHAnsi" w:cstheme="minorHAnsi"/>
          <w:i/>
          <w:iCs/>
          <w:sz w:val="24"/>
          <w:szCs w:val="24"/>
        </w:rPr>
        <w:t>Il Gran Premio d’Italia di Monza è, a tutti gli effetti, uno degli eventi più importanti del nostro Paese</w:t>
      </w:r>
      <w:r w:rsidR="003911D0">
        <w:rPr>
          <w:rFonts w:asciiTheme="minorHAnsi" w:hAnsiTheme="minorHAnsi" w:cstheme="minorHAnsi"/>
          <w:i/>
          <w:iCs/>
          <w:sz w:val="24"/>
          <w:szCs w:val="24"/>
        </w:rPr>
        <w:t>,</w:t>
      </w:r>
      <w:r w:rsidRPr="003911D0">
        <w:rPr>
          <w:rFonts w:asciiTheme="minorHAnsi" w:hAnsiTheme="minorHAnsi" w:cstheme="minorHAnsi"/>
          <w:i/>
          <w:iCs/>
          <w:sz w:val="24"/>
          <w:szCs w:val="24"/>
        </w:rPr>
        <w:t xml:space="preserve"> non solo in termini sportivi ma anche e soprattutto come vetrina di un Paese protagonista nel mondo. In tutto ciò Regione Lombardia riveste un ruolo fondamentale perché da sempre sostiene questa manifestazione con atti concreti. Bene, dunque, l’iniziativa di proporre, fin dai prossimi giorni, i biglietti d’accesso all’evento in programma tra fine agosto e inizio settembre. Un dono di Natale che può rendere felici gli appassionati di motori e più in generale tutti coloro che potranno ammirare la magia del più importante e storico ‘Tempio della velocità’</w:t>
      </w:r>
      <w:r w:rsidR="003911D0">
        <w:rPr>
          <w:rFonts w:asciiTheme="minorHAnsi" w:hAnsiTheme="minorHAnsi" w:cstheme="minorHAnsi"/>
          <w:sz w:val="24"/>
          <w:szCs w:val="24"/>
        </w:rPr>
        <w:t>”.</w:t>
      </w:r>
    </w:p>
    <w:p w14:paraId="18D2A547" w14:textId="77777777" w:rsidR="003911D0" w:rsidRPr="003E7259" w:rsidRDefault="003911D0" w:rsidP="003911D0">
      <w:pPr>
        <w:spacing w:after="0" w:line="240" w:lineRule="auto"/>
        <w:jc w:val="both"/>
        <w:rPr>
          <w:rFonts w:asciiTheme="minorHAnsi" w:eastAsiaTheme="minorHAnsi" w:hAnsiTheme="minorHAnsi" w:cstheme="minorHAnsi"/>
        </w:rPr>
      </w:pPr>
    </w:p>
    <w:p w14:paraId="0FCB1051" w14:textId="2C3F23C1" w:rsidR="00A079AB" w:rsidRDefault="00A079AB" w:rsidP="003911D0">
      <w:pPr>
        <w:pBdr>
          <w:bottom w:val="single" w:sz="4" w:space="1" w:color="000000"/>
        </w:pBdr>
        <w:spacing w:after="0" w:line="240" w:lineRule="auto"/>
        <w:jc w:val="both"/>
        <w:rPr>
          <w:rFonts w:asciiTheme="minorHAnsi" w:hAnsiTheme="minorHAnsi" w:cstheme="minorHAnsi"/>
          <w:b/>
          <w:color w:val="000000"/>
          <w:sz w:val="24"/>
          <w:szCs w:val="24"/>
        </w:rPr>
      </w:pPr>
      <w:r>
        <w:rPr>
          <w:rFonts w:asciiTheme="minorHAnsi" w:hAnsiTheme="minorHAnsi"/>
          <w:b/>
          <w:color w:val="C00000"/>
          <w:sz w:val="24"/>
          <w:szCs w:val="24"/>
        </w:rPr>
        <w:t>Panieri: “Lavoriamo per arricchire l’offerta per i tifosi”</w:t>
      </w:r>
    </w:p>
    <w:p w14:paraId="52A0150F" w14:textId="5EFCD718" w:rsidR="00CB2415" w:rsidRDefault="00CB2415" w:rsidP="003911D0">
      <w:pPr>
        <w:spacing w:after="0" w:line="240" w:lineRule="auto"/>
        <w:jc w:val="both"/>
        <w:rPr>
          <w:color w:val="000000"/>
          <w:sz w:val="25"/>
          <w:szCs w:val="25"/>
        </w:rPr>
      </w:pPr>
      <w:r w:rsidRPr="00CB2415">
        <w:rPr>
          <w:rFonts w:asciiTheme="minorHAnsi" w:hAnsiTheme="minorHAnsi" w:cstheme="minorHAnsi"/>
          <w:b/>
          <w:color w:val="000000"/>
          <w:sz w:val="24"/>
          <w:szCs w:val="24"/>
        </w:rPr>
        <w:t>Marco Panieri</w:t>
      </w:r>
      <w:r>
        <w:rPr>
          <w:rFonts w:asciiTheme="minorHAnsi" w:hAnsiTheme="minorHAnsi" w:cstheme="minorHAnsi"/>
          <w:b/>
          <w:color w:val="000000"/>
          <w:sz w:val="24"/>
          <w:szCs w:val="24"/>
        </w:rPr>
        <w:t xml:space="preserve"> (</w:t>
      </w:r>
      <w:r w:rsidRPr="00CB2415">
        <w:rPr>
          <w:rFonts w:asciiTheme="minorHAnsi" w:hAnsiTheme="minorHAnsi" w:cstheme="minorHAnsi"/>
          <w:b/>
          <w:color w:val="000000"/>
          <w:sz w:val="24"/>
          <w:szCs w:val="24"/>
        </w:rPr>
        <w:t>Sindaco di Imola</w:t>
      </w:r>
      <w:r>
        <w:rPr>
          <w:rFonts w:asciiTheme="minorHAnsi" w:hAnsiTheme="minorHAnsi" w:cstheme="minorHAnsi"/>
          <w:b/>
          <w:color w:val="000000"/>
          <w:sz w:val="24"/>
          <w:szCs w:val="24"/>
        </w:rPr>
        <w:t>)</w:t>
      </w:r>
      <w:r w:rsidRPr="00CB2415">
        <w:rPr>
          <w:rFonts w:asciiTheme="minorHAnsi" w:hAnsiTheme="minorHAnsi" w:cstheme="minorHAnsi"/>
          <w:b/>
          <w:color w:val="000000"/>
          <w:sz w:val="24"/>
          <w:szCs w:val="24"/>
        </w:rPr>
        <w:t>:</w:t>
      </w:r>
      <w:r>
        <w:rPr>
          <w:rFonts w:asciiTheme="minorHAnsi" w:hAnsiTheme="minorHAnsi" w:cstheme="minorHAnsi"/>
          <w:b/>
          <w:color w:val="000000"/>
          <w:sz w:val="24"/>
          <w:szCs w:val="24"/>
        </w:rPr>
        <w:t xml:space="preserve"> </w:t>
      </w:r>
      <w:r w:rsidRPr="00CB2415">
        <w:rPr>
          <w:rFonts w:asciiTheme="minorHAnsi" w:hAnsiTheme="minorHAnsi" w:cstheme="minorHAnsi"/>
          <w:color w:val="000000"/>
          <w:sz w:val="24"/>
          <w:szCs w:val="24"/>
        </w:rPr>
        <w:t>“</w:t>
      </w:r>
      <w:r w:rsidRPr="003911D0">
        <w:rPr>
          <w:rFonts w:asciiTheme="minorHAnsi" w:hAnsiTheme="minorHAnsi" w:cstheme="minorHAnsi"/>
          <w:i/>
          <w:iCs/>
          <w:color w:val="000000"/>
          <w:sz w:val="24"/>
          <w:szCs w:val="24"/>
        </w:rPr>
        <w:t>Questa iniziativa rappresenta un’opportunità per il lancio di entrambi i Gran Premi di Formula 1, sempre più in sinergia e in grado di valorizzare il sistema Paese attraverso passioni, Storia e Sport con grandi campioni. Dopo un anno molto difficile</w:t>
      </w:r>
      <w:r w:rsidR="003416F0" w:rsidRPr="003911D0">
        <w:rPr>
          <w:rFonts w:asciiTheme="minorHAnsi" w:hAnsiTheme="minorHAnsi" w:cstheme="minorHAnsi"/>
          <w:i/>
          <w:iCs/>
          <w:color w:val="000000"/>
          <w:sz w:val="24"/>
          <w:szCs w:val="24"/>
        </w:rPr>
        <w:t>,</w:t>
      </w:r>
      <w:r w:rsidRPr="003911D0">
        <w:rPr>
          <w:rFonts w:asciiTheme="minorHAnsi" w:hAnsiTheme="minorHAnsi" w:cstheme="minorHAnsi"/>
          <w:i/>
          <w:iCs/>
          <w:color w:val="000000"/>
          <w:sz w:val="24"/>
          <w:szCs w:val="24"/>
        </w:rPr>
        <w:t xml:space="preserve"> è positivo, con l’occasione del Natale, rilanciare nel nuovo anno questi grandi eventi. Stiamo lavorando e abbiamo lavorato come Comune per aumentare l’esperienza dei tifosi, dalla Fan Zone al centro storico, valorizzando eccellenze e realtà della città. In particolare, ricordo che il 2024 sarà</w:t>
      </w:r>
      <w:r w:rsidR="00A079AB" w:rsidRPr="003911D0">
        <w:rPr>
          <w:rFonts w:asciiTheme="minorHAnsi" w:hAnsiTheme="minorHAnsi" w:cstheme="minorHAnsi"/>
          <w:i/>
          <w:iCs/>
          <w:color w:val="000000"/>
          <w:sz w:val="24"/>
          <w:szCs w:val="24"/>
        </w:rPr>
        <w:t xml:space="preserve"> </w:t>
      </w:r>
      <w:r w:rsidRPr="003911D0">
        <w:rPr>
          <w:rFonts w:asciiTheme="minorHAnsi" w:hAnsiTheme="minorHAnsi" w:cstheme="minorHAnsi"/>
          <w:i/>
          <w:iCs/>
          <w:color w:val="000000"/>
          <w:sz w:val="24"/>
          <w:szCs w:val="24"/>
        </w:rPr>
        <w:t xml:space="preserve">anche l’anno delle celebrazioni per il 30° anniversario dalla morte di Roland </w:t>
      </w:r>
      <w:proofErr w:type="spellStart"/>
      <w:r w:rsidRPr="003911D0">
        <w:rPr>
          <w:rFonts w:asciiTheme="minorHAnsi" w:hAnsiTheme="minorHAnsi" w:cstheme="minorHAnsi"/>
          <w:i/>
          <w:iCs/>
          <w:color w:val="000000"/>
          <w:sz w:val="24"/>
          <w:szCs w:val="24"/>
        </w:rPr>
        <w:t>Ratzenberger</w:t>
      </w:r>
      <w:proofErr w:type="spellEnd"/>
      <w:r w:rsidRPr="003911D0">
        <w:rPr>
          <w:rFonts w:asciiTheme="minorHAnsi" w:hAnsiTheme="minorHAnsi" w:cstheme="minorHAnsi"/>
          <w:i/>
          <w:iCs/>
          <w:color w:val="000000"/>
          <w:sz w:val="24"/>
          <w:szCs w:val="24"/>
        </w:rPr>
        <w:t xml:space="preserve"> e Ayrton Senna, alla cui memoria renderemo omaggio con una serie di iniziative</w:t>
      </w:r>
      <w:r>
        <w:rPr>
          <w:color w:val="000000"/>
          <w:sz w:val="25"/>
          <w:szCs w:val="25"/>
        </w:rPr>
        <w:t>”.</w:t>
      </w:r>
    </w:p>
    <w:p w14:paraId="090EA9F2" w14:textId="77777777" w:rsidR="003911D0" w:rsidRDefault="003911D0" w:rsidP="003911D0">
      <w:pPr>
        <w:spacing w:after="0" w:line="240" w:lineRule="auto"/>
        <w:jc w:val="both"/>
        <w:rPr>
          <w:color w:val="000000"/>
          <w:sz w:val="25"/>
          <w:szCs w:val="25"/>
        </w:rPr>
      </w:pPr>
    </w:p>
    <w:p w14:paraId="3AD36043" w14:textId="1EEADD3C" w:rsidR="00A079AB" w:rsidRPr="0023575D" w:rsidRDefault="00A079AB" w:rsidP="003911D0">
      <w:pPr>
        <w:pBdr>
          <w:bottom w:val="single" w:sz="4" w:space="1" w:color="000000"/>
        </w:pBdr>
        <w:spacing w:after="0" w:line="240" w:lineRule="auto"/>
        <w:jc w:val="both"/>
        <w:rPr>
          <w:rFonts w:asciiTheme="minorHAnsi" w:hAnsiTheme="minorHAnsi"/>
          <w:b/>
          <w:color w:val="C00000"/>
          <w:sz w:val="24"/>
          <w:szCs w:val="24"/>
        </w:rPr>
      </w:pPr>
      <w:r>
        <w:rPr>
          <w:rFonts w:asciiTheme="minorHAnsi" w:hAnsiTheme="minorHAnsi"/>
          <w:b/>
          <w:color w:val="C00000"/>
          <w:sz w:val="24"/>
          <w:szCs w:val="24"/>
        </w:rPr>
        <w:t>Pilotto: “Lo sport opportunità di conoscenza “</w:t>
      </w:r>
    </w:p>
    <w:p w14:paraId="25634B3D" w14:textId="39D79534" w:rsidR="0058654B" w:rsidRDefault="0058654B" w:rsidP="003911D0">
      <w:pPr>
        <w:pStyle w:val="NormaleWeb"/>
        <w:spacing w:before="0" w:beforeAutospacing="0" w:after="0" w:afterAutospacing="0"/>
        <w:jc w:val="both"/>
        <w:rPr>
          <w:rFonts w:asciiTheme="minorHAnsi" w:hAnsiTheme="minorHAnsi" w:cstheme="minorHAnsi"/>
          <w:sz w:val="24"/>
          <w:szCs w:val="24"/>
        </w:rPr>
      </w:pPr>
      <w:r w:rsidRPr="0058654B">
        <w:rPr>
          <w:rFonts w:asciiTheme="minorHAnsi" w:hAnsiTheme="minorHAnsi" w:cstheme="minorHAnsi"/>
          <w:b/>
          <w:bCs/>
          <w:sz w:val="24"/>
          <w:szCs w:val="24"/>
        </w:rPr>
        <w:t>Paolo Pilotto (Sindaco di Monza)</w:t>
      </w:r>
      <w:r w:rsidRPr="0058654B">
        <w:rPr>
          <w:rFonts w:asciiTheme="minorHAnsi" w:hAnsiTheme="minorHAnsi" w:cstheme="minorHAnsi"/>
          <w:sz w:val="24"/>
          <w:szCs w:val="24"/>
        </w:rPr>
        <w:t xml:space="preserve"> “</w:t>
      </w:r>
      <w:r w:rsidRPr="003911D0">
        <w:rPr>
          <w:rFonts w:asciiTheme="minorHAnsi" w:hAnsiTheme="minorHAnsi" w:cstheme="minorHAnsi"/>
          <w:i/>
          <w:iCs/>
          <w:sz w:val="24"/>
          <w:szCs w:val="24"/>
        </w:rPr>
        <w:t>Monza e Imola si trovano a rappresentare, insieme, due comunità conosciute in Italia e nel mondo anche per gli sport motoristici. Il Gran Premio è sport, incontro tra persone provenienti da ogni parte del mondo, occasione di conoscenza delle città e dei loro valori</w:t>
      </w:r>
      <w:r w:rsidRPr="0058654B">
        <w:rPr>
          <w:rFonts w:asciiTheme="minorHAnsi" w:hAnsiTheme="minorHAnsi" w:cstheme="minorHAnsi"/>
          <w:sz w:val="24"/>
          <w:szCs w:val="24"/>
        </w:rPr>
        <w:t>"</w:t>
      </w:r>
      <w:r>
        <w:rPr>
          <w:rFonts w:asciiTheme="minorHAnsi" w:hAnsiTheme="minorHAnsi" w:cstheme="minorHAnsi"/>
          <w:sz w:val="24"/>
          <w:szCs w:val="24"/>
        </w:rPr>
        <w:t>.</w:t>
      </w:r>
    </w:p>
    <w:p w14:paraId="62C0662F" w14:textId="77777777" w:rsidR="00FA559D" w:rsidRDefault="00FA559D" w:rsidP="003911D0">
      <w:pPr>
        <w:pStyle w:val="NormaleWeb"/>
        <w:spacing w:before="0" w:beforeAutospacing="0" w:after="0" w:afterAutospacing="0"/>
        <w:jc w:val="both"/>
        <w:rPr>
          <w:rFonts w:asciiTheme="minorHAnsi" w:hAnsiTheme="minorHAnsi" w:cstheme="minorHAnsi"/>
          <w:sz w:val="24"/>
          <w:szCs w:val="24"/>
        </w:rPr>
      </w:pPr>
    </w:p>
    <w:p w14:paraId="7F7F6A7A" w14:textId="3DF3D218" w:rsidR="00A079AB" w:rsidRPr="0023575D" w:rsidRDefault="00A079AB" w:rsidP="003911D0">
      <w:pPr>
        <w:pBdr>
          <w:bottom w:val="single" w:sz="4" w:space="1" w:color="000000"/>
        </w:pBdr>
        <w:spacing w:after="0" w:line="240" w:lineRule="auto"/>
        <w:jc w:val="both"/>
        <w:rPr>
          <w:rFonts w:asciiTheme="minorHAnsi" w:hAnsiTheme="minorHAnsi"/>
          <w:b/>
          <w:color w:val="C00000"/>
          <w:sz w:val="24"/>
          <w:szCs w:val="24"/>
        </w:rPr>
      </w:pPr>
      <w:r>
        <w:rPr>
          <w:rFonts w:asciiTheme="minorHAnsi" w:hAnsiTheme="minorHAnsi"/>
          <w:b/>
          <w:color w:val="C00000"/>
          <w:sz w:val="24"/>
          <w:szCs w:val="24"/>
        </w:rPr>
        <w:t xml:space="preserve">Programma e orari delle due tappe italiane del Mondiale </w:t>
      </w:r>
    </w:p>
    <w:p w14:paraId="3D6982D3" w14:textId="3A90BD3C" w:rsidR="006F49FA" w:rsidRDefault="001F64D9" w:rsidP="003911D0">
      <w:pPr>
        <w:spacing w:after="0" w:line="240" w:lineRule="auto"/>
        <w:jc w:val="both"/>
        <w:rPr>
          <w:rFonts w:asciiTheme="minorHAnsi" w:eastAsiaTheme="minorHAnsi" w:hAnsiTheme="minorHAnsi" w:cstheme="minorBidi"/>
          <w:sz w:val="24"/>
          <w:szCs w:val="24"/>
          <w:lang w:eastAsia="en-US"/>
          <w14:ligatures w14:val="standardContextual"/>
        </w:rPr>
      </w:pPr>
      <w:r>
        <w:rPr>
          <w:rFonts w:asciiTheme="minorHAnsi" w:eastAsiaTheme="minorHAnsi" w:hAnsiTheme="minorHAnsi" w:cstheme="minorBidi"/>
          <w:sz w:val="24"/>
          <w:szCs w:val="24"/>
          <w:lang w:eastAsia="en-US"/>
          <w14:ligatures w14:val="standardContextual"/>
        </w:rPr>
        <w:t>Il</w:t>
      </w:r>
      <w:r w:rsidR="006F49FA">
        <w:rPr>
          <w:rFonts w:asciiTheme="minorHAnsi" w:eastAsiaTheme="minorHAnsi" w:hAnsiTheme="minorHAnsi" w:cstheme="minorBidi"/>
          <w:sz w:val="24"/>
          <w:szCs w:val="24"/>
          <w:lang w:eastAsia="en-US"/>
          <w14:ligatures w14:val="standardContextual"/>
        </w:rPr>
        <w:t xml:space="preserve"> Gran Premio </w:t>
      </w:r>
      <w:r w:rsidR="00CD55CC">
        <w:rPr>
          <w:rFonts w:asciiTheme="minorHAnsi" w:eastAsiaTheme="minorHAnsi" w:hAnsiTheme="minorHAnsi" w:cstheme="minorBidi"/>
          <w:sz w:val="24"/>
          <w:szCs w:val="24"/>
          <w:lang w:eastAsia="en-US"/>
          <w14:ligatures w14:val="standardContextual"/>
        </w:rPr>
        <w:t>dell’Emilia-Romagna</w:t>
      </w:r>
      <w:r w:rsidR="006F49FA">
        <w:rPr>
          <w:rFonts w:asciiTheme="minorHAnsi" w:eastAsiaTheme="minorHAnsi" w:hAnsiTheme="minorHAnsi" w:cstheme="minorBidi"/>
          <w:sz w:val="24"/>
          <w:szCs w:val="24"/>
          <w:lang w:eastAsia="en-US"/>
          <w14:ligatures w14:val="standardContextual"/>
        </w:rPr>
        <w:t>, settima tappa del Mondiale 2024</w:t>
      </w:r>
      <w:r w:rsidR="007B2528">
        <w:rPr>
          <w:rFonts w:asciiTheme="minorHAnsi" w:eastAsiaTheme="minorHAnsi" w:hAnsiTheme="minorHAnsi" w:cstheme="minorBidi"/>
          <w:sz w:val="24"/>
          <w:szCs w:val="24"/>
          <w:lang w:eastAsia="en-US"/>
          <w14:ligatures w14:val="standardContextual"/>
        </w:rPr>
        <w:t xml:space="preserve">, </w:t>
      </w:r>
      <w:r w:rsidR="002F62C6">
        <w:rPr>
          <w:rFonts w:asciiTheme="minorHAnsi" w:eastAsiaTheme="minorHAnsi" w:hAnsiTheme="minorHAnsi" w:cstheme="minorBidi"/>
          <w:sz w:val="24"/>
          <w:szCs w:val="24"/>
          <w:lang w:eastAsia="en-US"/>
          <w14:ligatures w14:val="standardContextual"/>
        </w:rPr>
        <w:t>s</w:t>
      </w:r>
      <w:r w:rsidR="006F49FA">
        <w:rPr>
          <w:rFonts w:asciiTheme="minorHAnsi" w:eastAsiaTheme="minorHAnsi" w:hAnsiTheme="minorHAnsi" w:cstheme="minorBidi"/>
          <w:sz w:val="24"/>
          <w:szCs w:val="24"/>
          <w:lang w:eastAsia="en-US"/>
          <w14:ligatures w14:val="standardContextual"/>
        </w:rPr>
        <w:t xml:space="preserve">i disputerà sul circuito dell’Autodromo </w:t>
      </w:r>
      <w:r w:rsidR="00CD55CC">
        <w:rPr>
          <w:rFonts w:asciiTheme="minorHAnsi" w:eastAsiaTheme="minorHAnsi" w:hAnsiTheme="minorHAnsi" w:cstheme="minorBidi"/>
          <w:sz w:val="24"/>
          <w:szCs w:val="24"/>
          <w:lang w:eastAsia="en-US"/>
          <w14:ligatures w14:val="standardContextual"/>
        </w:rPr>
        <w:t>I</w:t>
      </w:r>
      <w:r w:rsidR="006F49FA">
        <w:rPr>
          <w:rFonts w:asciiTheme="minorHAnsi" w:eastAsiaTheme="minorHAnsi" w:hAnsiTheme="minorHAnsi" w:cstheme="minorBidi"/>
          <w:sz w:val="24"/>
          <w:szCs w:val="24"/>
          <w:lang w:eastAsia="en-US"/>
          <w14:ligatures w14:val="standardContextual"/>
        </w:rPr>
        <w:t>nternazionale Enzo e Dino Ferrari di Imola (</w:t>
      </w:r>
      <w:r w:rsidR="007B2528">
        <w:rPr>
          <w:rFonts w:asciiTheme="minorHAnsi" w:eastAsiaTheme="minorHAnsi" w:hAnsiTheme="minorHAnsi" w:cstheme="minorBidi"/>
          <w:sz w:val="24"/>
          <w:szCs w:val="24"/>
          <w:lang w:eastAsia="en-US"/>
          <w14:ligatures w14:val="standardContextual"/>
        </w:rPr>
        <w:t>4</w:t>
      </w:r>
      <w:r w:rsidR="002F62C6">
        <w:rPr>
          <w:rFonts w:asciiTheme="minorHAnsi" w:eastAsiaTheme="minorHAnsi" w:hAnsiTheme="minorHAnsi" w:cstheme="minorBidi"/>
          <w:sz w:val="24"/>
          <w:szCs w:val="24"/>
          <w:lang w:eastAsia="en-US"/>
          <w14:ligatures w14:val="standardContextual"/>
        </w:rPr>
        <w:t>.</w:t>
      </w:r>
      <w:r w:rsidR="007B2528">
        <w:rPr>
          <w:rFonts w:asciiTheme="minorHAnsi" w:eastAsiaTheme="minorHAnsi" w:hAnsiTheme="minorHAnsi" w:cstheme="minorBidi"/>
          <w:sz w:val="24"/>
          <w:szCs w:val="24"/>
          <w:lang w:eastAsia="en-US"/>
          <w14:ligatures w14:val="standardContextual"/>
        </w:rPr>
        <w:t xml:space="preserve">909 metri) nelle giornate di </w:t>
      </w:r>
      <w:r w:rsidR="007B2528" w:rsidRPr="007B2528">
        <w:rPr>
          <w:rFonts w:asciiTheme="minorHAnsi" w:eastAsiaTheme="minorHAnsi" w:hAnsiTheme="minorHAnsi" w:cstheme="minorBidi"/>
          <w:b/>
          <w:bCs/>
          <w:sz w:val="24"/>
          <w:szCs w:val="24"/>
          <w:lang w:eastAsia="en-US"/>
          <w14:ligatures w14:val="standardContextual"/>
        </w:rPr>
        <w:t>venerdì 17 maggio</w:t>
      </w:r>
      <w:r w:rsidR="007B2528">
        <w:rPr>
          <w:rFonts w:asciiTheme="minorHAnsi" w:eastAsiaTheme="minorHAnsi" w:hAnsiTheme="minorHAnsi" w:cstheme="minorBidi"/>
          <w:sz w:val="24"/>
          <w:szCs w:val="24"/>
          <w:lang w:eastAsia="en-US"/>
          <w14:ligatures w14:val="standardContextual"/>
        </w:rPr>
        <w:t xml:space="preserve"> (prove libere), </w:t>
      </w:r>
      <w:r w:rsidR="007B2528" w:rsidRPr="007B2528">
        <w:rPr>
          <w:rFonts w:asciiTheme="minorHAnsi" w:eastAsiaTheme="minorHAnsi" w:hAnsiTheme="minorHAnsi" w:cstheme="minorBidi"/>
          <w:b/>
          <w:bCs/>
          <w:sz w:val="24"/>
          <w:szCs w:val="24"/>
          <w:lang w:eastAsia="en-US"/>
          <w14:ligatures w14:val="standardContextual"/>
        </w:rPr>
        <w:t>sabato 18 maggio</w:t>
      </w:r>
      <w:r w:rsidR="007B2528">
        <w:rPr>
          <w:rFonts w:asciiTheme="minorHAnsi" w:eastAsiaTheme="minorHAnsi" w:hAnsiTheme="minorHAnsi" w:cstheme="minorBidi"/>
          <w:sz w:val="24"/>
          <w:szCs w:val="24"/>
          <w:lang w:eastAsia="en-US"/>
          <w14:ligatures w14:val="standardContextual"/>
        </w:rPr>
        <w:t xml:space="preserve"> (prove libere e qualificazione) e </w:t>
      </w:r>
      <w:r w:rsidR="007B2528" w:rsidRPr="007B2528">
        <w:rPr>
          <w:rFonts w:asciiTheme="minorHAnsi" w:eastAsiaTheme="minorHAnsi" w:hAnsiTheme="minorHAnsi" w:cstheme="minorBidi"/>
          <w:b/>
          <w:bCs/>
          <w:sz w:val="24"/>
          <w:szCs w:val="24"/>
          <w:lang w:eastAsia="en-US"/>
          <w14:ligatures w14:val="standardContextual"/>
        </w:rPr>
        <w:t>domenica 19 maggio</w:t>
      </w:r>
      <w:r w:rsidR="007B2528">
        <w:rPr>
          <w:rFonts w:asciiTheme="minorHAnsi" w:eastAsiaTheme="minorHAnsi" w:hAnsiTheme="minorHAnsi" w:cstheme="minorBidi"/>
          <w:sz w:val="24"/>
          <w:szCs w:val="24"/>
          <w:lang w:eastAsia="en-US"/>
          <w14:ligatures w14:val="standardContextual"/>
        </w:rPr>
        <w:t xml:space="preserve"> (gara su 63 giri).  La Fan Zone aprirà i battenti già giovedì 16 maggio. </w:t>
      </w:r>
    </w:p>
    <w:p w14:paraId="52FD531D" w14:textId="77777777" w:rsidR="003911D0" w:rsidRPr="006F49FA" w:rsidRDefault="003911D0" w:rsidP="003911D0">
      <w:pPr>
        <w:spacing w:after="0" w:line="240" w:lineRule="auto"/>
        <w:jc w:val="both"/>
        <w:rPr>
          <w:rFonts w:asciiTheme="minorHAnsi" w:eastAsiaTheme="minorHAnsi" w:hAnsiTheme="minorHAnsi" w:cstheme="minorBidi"/>
          <w:sz w:val="24"/>
          <w:szCs w:val="24"/>
          <w:lang w:eastAsia="en-US"/>
          <w14:ligatures w14:val="standardContextual"/>
        </w:rPr>
      </w:pPr>
    </w:p>
    <w:p w14:paraId="2F4ED3A9" w14:textId="0E56B549" w:rsidR="006F49FA" w:rsidRDefault="006F49FA" w:rsidP="003911D0">
      <w:pPr>
        <w:spacing w:after="0" w:line="240" w:lineRule="auto"/>
        <w:jc w:val="both"/>
        <w:rPr>
          <w:rFonts w:asciiTheme="minorHAnsi" w:eastAsiaTheme="minorHAnsi" w:hAnsiTheme="minorHAnsi" w:cstheme="minorBidi"/>
          <w:sz w:val="24"/>
          <w:szCs w:val="24"/>
          <w:lang w:eastAsia="en-US"/>
          <w14:ligatures w14:val="standardContextual"/>
        </w:rPr>
      </w:pPr>
      <w:r w:rsidRPr="003860D2">
        <w:rPr>
          <w:rFonts w:asciiTheme="minorHAnsi" w:eastAsiaTheme="minorHAnsi" w:hAnsiTheme="minorHAnsi" w:cstheme="minorBidi"/>
          <w:sz w:val="24"/>
          <w:szCs w:val="24"/>
          <w:lang w:eastAsia="en-US"/>
          <w14:ligatures w14:val="standardContextual"/>
        </w:rPr>
        <w:t xml:space="preserve">La 95esima edizione del Formula 1 </w:t>
      </w:r>
      <w:r>
        <w:rPr>
          <w:rFonts w:asciiTheme="minorHAnsi" w:eastAsiaTheme="minorHAnsi" w:hAnsiTheme="minorHAnsi" w:cstheme="minorBidi"/>
          <w:sz w:val="24"/>
          <w:szCs w:val="24"/>
          <w:lang w:eastAsia="en-US"/>
          <w14:ligatures w14:val="standardContextual"/>
        </w:rPr>
        <w:t xml:space="preserve">Pirelli </w:t>
      </w:r>
      <w:r w:rsidRPr="003860D2">
        <w:rPr>
          <w:rFonts w:asciiTheme="minorHAnsi" w:eastAsiaTheme="minorHAnsi" w:hAnsiTheme="minorHAnsi" w:cstheme="minorBidi"/>
          <w:sz w:val="24"/>
          <w:szCs w:val="24"/>
          <w:lang w:eastAsia="en-US"/>
          <w14:ligatures w14:val="standardContextual"/>
        </w:rPr>
        <w:t>Gran Premio d’Italia</w:t>
      </w:r>
      <w:r>
        <w:rPr>
          <w:rFonts w:asciiTheme="minorHAnsi" w:eastAsiaTheme="minorHAnsi" w:hAnsiTheme="minorHAnsi" w:cstheme="minorBidi"/>
          <w:sz w:val="24"/>
          <w:szCs w:val="24"/>
          <w:lang w:eastAsia="en-US"/>
          <w14:ligatures w14:val="standardContextual"/>
        </w:rPr>
        <w:t xml:space="preserve">, sedicesima tappa del campionato del mondo 2024, </w:t>
      </w:r>
      <w:r w:rsidRPr="003860D2">
        <w:rPr>
          <w:rFonts w:asciiTheme="minorHAnsi" w:eastAsiaTheme="minorHAnsi" w:hAnsiTheme="minorHAnsi" w:cstheme="minorBidi"/>
          <w:sz w:val="24"/>
          <w:szCs w:val="24"/>
          <w:lang w:eastAsia="en-US"/>
          <w14:ligatures w14:val="standardContextual"/>
        </w:rPr>
        <w:t>si disputerà sul circuito stradale dell’Autodromo Nazionale Monza (5</w:t>
      </w:r>
      <w:r>
        <w:rPr>
          <w:rFonts w:asciiTheme="minorHAnsi" w:eastAsiaTheme="minorHAnsi" w:hAnsiTheme="minorHAnsi" w:cstheme="minorBidi"/>
          <w:sz w:val="24"/>
          <w:szCs w:val="24"/>
          <w:lang w:eastAsia="en-US"/>
          <w14:ligatures w14:val="standardContextual"/>
        </w:rPr>
        <w:t>.</w:t>
      </w:r>
      <w:r w:rsidRPr="003860D2">
        <w:rPr>
          <w:rFonts w:asciiTheme="minorHAnsi" w:eastAsiaTheme="minorHAnsi" w:hAnsiTheme="minorHAnsi" w:cstheme="minorBidi"/>
          <w:sz w:val="24"/>
          <w:szCs w:val="24"/>
          <w:lang w:eastAsia="en-US"/>
          <w14:ligatures w14:val="standardContextual"/>
        </w:rPr>
        <w:t xml:space="preserve">793 metri) nelle giornate di </w:t>
      </w:r>
      <w:r w:rsidRPr="003860D2">
        <w:rPr>
          <w:rFonts w:asciiTheme="minorHAnsi" w:eastAsiaTheme="minorHAnsi" w:hAnsiTheme="minorHAnsi" w:cstheme="minorBidi"/>
          <w:b/>
          <w:bCs/>
          <w:sz w:val="24"/>
          <w:szCs w:val="24"/>
          <w:lang w:eastAsia="en-US"/>
          <w14:ligatures w14:val="standardContextual"/>
        </w:rPr>
        <w:t>venerdì 30 agosto</w:t>
      </w:r>
      <w:r w:rsidRPr="003860D2">
        <w:rPr>
          <w:rFonts w:asciiTheme="minorHAnsi" w:eastAsiaTheme="minorHAnsi" w:hAnsiTheme="minorHAnsi" w:cstheme="minorBidi"/>
          <w:sz w:val="24"/>
          <w:szCs w:val="24"/>
          <w:lang w:eastAsia="en-US"/>
          <w14:ligatures w14:val="standardContextual"/>
        </w:rPr>
        <w:t xml:space="preserve"> (prove libere), </w:t>
      </w:r>
      <w:r w:rsidRPr="003860D2">
        <w:rPr>
          <w:rFonts w:asciiTheme="minorHAnsi" w:eastAsiaTheme="minorHAnsi" w:hAnsiTheme="minorHAnsi" w:cstheme="minorBidi"/>
          <w:b/>
          <w:bCs/>
          <w:sz w:val="24"/>
          <w:szCs w:val="24"/>
          <w:lang w:eastAsia="en-US"/>
          <w14:ligatures w14:val="standardContextual"/>
        </w:rPr>
        <w:t>sabato 31 agosto</w:t>
      </w:r>
      <w:r w:rsidRPr="003860D2">
        <w:rPr>
          <w:rFonts w:asciiTheme="minorHAnsi" w:eastAsiaTheme="minorHAnsi" w:hAnsiTheme="minorHAnsi" w:cstheme="minorBidi"/>
          <w:sz w:val="24"/>
          <w:szCs w:val="24"/>
          <w:lang w:eastAsia="en-US"/>
          <w14:ligatures w14:val="standardContextual"/>
        </w:rPr>
        <w:t xml:space="preserve"> (prove libere e qualifiche) e </w:t>
      </w:r>
      <w:r w:rsidRPr="003860D2">
        <w:rPr>
          <w:rFonts w:asciiTheme="minorHAnsi" w:eastAsiaTheme="minorHAnsi" w:hAnsiTheme="minorHAnsi" w:cstheme="minorBidi"/>
          <w:b/>
          <w:bCs/>
          <w:sz w:val="24"/>
          <w:szCs w:val="24"/>
          <w:lang w:eastAsia="en-US"/>
          <w14:ligatures w14:val="standardContextual"/>
        </w:rPr>
        <w:t xml:space="preserve">domenica </w:t>
      </w:r>
      <w:r w:rsidR="00A46BCE">
        <w:rPr>
          <w:rFonts w:asciiTheme="minorHAnsi" w:eastAsiaTheme="minorHAnsi" w:hAnsiTheme="minorHAnsi" w:cstheme="minorBidi"/>
          <w:b/>
          <w:bCs/>
          <w:sz w:val="24"/>
          <w:szCs w:val="24"/>
          <w:lang w:eastAsia="en-US"/>
          <w14:ligatures w14:val="standardContextual"/>
        </w:rPr>
        <w:t xml:space="preserve">primo </w:t>
      </w:r>
      <w:r w:rsidR="00CD55CC" w:rsidRPr="003860D2">
        <w:rPr>
          <w:rFonts w:asciiTheme="minorHAnsi" w:eastAsiaTheme="minorHAnsi" w:hAnsiTheme="minorHAnsi" w:cstheme="minorBidi"/>
          <w:b/>
          <w:bCs/>
          <w:sz w:val="24"/>
          <w:szCs w:val="24"/>
          <w:lang w:eastAsia="en-US"/>
          <w14:ligatures w14:val="standardContextual"/>
        </w:rPr>
        <w:t>settembre</w:t>
      </w:r>
      <w:r w:rsidRPr="003860D2">
        <w:rPr>
          <w:rFonts w:asciiTheme="minorHAnsi" w:eastAsiaTheme="minorHAnsi" w:hAnsiTheme="minorHAnsi" w:cstheme="minorBidi"/>
          <w:sz w:val="24"/>
          <w:szCs w:val="24"/>
          <w:lang w:eastAsia="en-US"/>
          <w14:ligatures w14:val="standardContextual"/>
        </w:rPr>
        <w:t xml:space="preserve"> (gara su 53 giri). </w:t>
      </w:r>
      <w:r>
        <w:rPr>
          <w:rFonts w:asciiTheme="minorHAnsi" w:eastAsiaTheme="minorHAnsi" w:hAnsiTheme="minorHAnsi" w:cstheme="minorBidi"/>
          <w:sz w:val="24"/>
          <w:szCs w:val="24"/>
          <w:lang w:eastAsia="en-US"/>
          <w14:ligatures w14:val="standardContextual"/>
        </w:rPr>
        <w:t xml:space="preserve">La Fan Zone aprirà già giovedì 29 agosto. </w:t>
      </w:r>
    </w:p>
    <w:p w14:paraId="457889C7" w14:textId="77777777" w:rsidR="003911D0" w:rsidRPr="003860D2" w:rsidRDefault="003911D0" w:rsidP="003911D0">
      <w:pPr>
        <w:spacing w:after="0" w:line="240" w:lineRule="auto"/>
        <w:jc w:val="both"/>
        <w:rPr>
          <w:rFonts w:asciiTheme="minorHAnsi" w:eastAsiaTheme="minorHAnsi" w:hAnsiTheme="minorHAnsi" w:cstheme="minorBidi"/>
          <w:sz w:val="24"/>
          <w:szCs w:val="24"/>
          <w:lang w:eastAsia="en-US"/>
          <w14:ligatures w14:val="standardContextual"/>
        </w:rPr>
      </w:pPr>
    </w:p>
    <w:p w14:paraId="7E1AD820" w14:textId="36B6E2C2" w:rsidR="006F49FA" w:rsidRPr="003860D2" w:rsidRDefault="006F49FA" w:rsidP="003911D0">
      <w:pPr>
        <w:spacing w:after="0" w:line="240" w:lineRule="auto"/>
        <w:jc w:val="both"/>
        <w:rPr>
          <w:rFonts w:asciiTheme="minorHAnsi" w:eastAsiaTheme="minorHAnsi" w:hAnsiTheme="minorHAnsi" w:cstheme="minorBidi"/>
          <w:sz w:val="24"/>
          <w:szCs w:val="24"/>
          <w:lang w:eastAsia="en-US"/>
          <w14:ligatures w14:val="standardContextual"/>
        </w:rPr>
      </w:pPr>
      <w:r w:rsidRPr="00457A67">
        <w:rPr>
          <w:sz w:val="24"/>
          <w:szCs w:val="24"/>
        </w:rPr>
        <w:t xml:space="preserve">L’acquisto dei biglietti è possibile sui siti </w:t>
      </w:r>
      <w:hyperlink r:id="rId9" w:history="1">
        <w:r w:rsidRPr="00457A67">
          <w:rPr>
            <w:rStyle w:val="Collegamentoipertestuale"/>
            <w:sz w:val="24"/>
            <w:szCs w:val="24"/>
          </w:rPr>
          <w:t>monzanet.it</w:t>
        </w:r>
      </w:hyperlink>
      <w:r>
        <w:rPr>
          <w:sz w:val="24"/>
          <w:szCs w:val="24"/>
        </w:rPr>
        <w:t xml:space="preserve">, </w:t>
      </w:r>
      <w:hyperlink r:id="rId10" w:history="1">
        <w:r w:rsidR="001F64D9" w:rsidRPr="001F64D9">
          <w:rPr>
            <w:rStyle w:val="Collegamentoipertestuale"/>
            <w:color w:val="auto"/>
            <w:sz w:val="24"/>
            <w:szCs w:val="24"/>
          </w:rPr>
          <w:t>autodromoimola.it</w:t>
        </w:r>
      </w:hyperlink>
      <w:r w:rsidR="001F64D9">
        <w:t xml:space="preserve"> </w:t>
      </w:r>
      <w:r w:rsidRPr="00457A67">
        <w:rPr>
          <w:sz w:val="24"/>
          <w:szCs w:val="24"/>
        </w:rPr>
        <w:t xml:space="preserve">e </w:t>
      </w:r>
      <w:hyperlink r:id="rId11" w:history="1">
        <w:r w:rsidRPr="00457A67">
          <w:rPr>
            <w:rStyle w:val="Collegamentoipertestuale"/>
            <w:sz w:val="24"/>
            <w:szCs w:val="24"/>
          </w:rPr>
          <w:t>ticketone.it</w:t>
        </w:r>
      </w:hyperlink>
      <w:r>
        <w:rPr>
          <w:rStyle w:val="Collegamentoipertestuale"/>
          <w:sz w:val="24"/>
          <w:szCs w:val="24"/>
        </w:rPr>
        <w:t>.</w:t>
      </w:r>
    </w:p>
    <w:sectPr w:rsidR="006F49FA" w:rsidRPr="003860D2">
      <w:headerReference w:type="even" r:id="rId12"/>
      <w:headerReference w:type="default" r:id="rId13"/>
      <w:footerReference w:type="even" r:id="rId14"/>
      <w:footerReference w:type="default" r:id="rId15"/>
      <w:headerReference w:type="first" r:id="rId16"/>
      <w:footerReference w:type="first" r:id="rId17"/>
      <w:pgSz w:w="11900" w:h="16840"/>
      <w:pgMar w:top="983" w:right="1134" w:bottom="1134" w:left="1134" w:header="4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C4163" w14:textId="77777777" w:rsidR="007977FB" w:rsidRDefault="007977FB">
      <w:pPr>
        <w:spacing w:after="0" w:line="240" w:lineRule="auto"/>
      </w:pPr>
      <w:r>
        <w:separator/>
      </w:r>
    </w:p>
  </w:endnote>
  <w:endnote w:type="continuationSeparator" w:id="0">
    <w:p w14:paraId="17854968" w14:textId="77777777" w:rsidR="007977FB" w:rsidRDefault="0079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D444" w14:textId="77777777" w:rsidR="00B01A2A" w:rsidRDefault="00B01A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B818" w14:textId="77777777" w:rsidR="00946593" w:rsidRDefault="00946593">
    <w:pPr>
      <w:pBdr>
        <w:top w:val="nil"/>
        <w:left w:val="nil"/>
        <w:bottom w:val="nil"/>
        <w:right w:val="nil"/>
        <w:between w:val="nil"/>
      </w:pBdr>
      <w:tabs>
        <w:tab w:val="center" w:pos="4819"/>
        <w:tab w:val="right" w:pos="9638"/>
      </w:tabs>
      <w:spacing w:after="0" w:line="240"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1ECE" w14:textId="77777777" w:rsidR="00B01A2A" w:rsidRDefault="00B01A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FE55" w14:textId="77777777" w:rsidR="007977FB" w:rsidRDefault="007977FB">
      <w:pPr>
        <w:spacing w:after="0" w:line="240" w:lineRule="auto"/>
      </w:pPr>
      <w:r>
        <w:separator/>
      </w:r>
    </w:p>
  </w:footnote>
  <w:footnote w:type="continuationSeparator" w:id="0">
    <w:p w14:paraId="5E16FF97" w14:textId="77777777" w:rsidR="007977FB" w:rsidRDefault="00797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3BEB" w14:textId="77777777" w:rsidR="00B01A2A" w:rsidRDefault="00B01A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4B0F" w14:textId="7431935C" w:rsidR="00946593" w:rsidRDefault="007977FB" w:rsidP="00B01A2A">
    <w:pPr>
      <w:pBdr>
        <w:top w:val="nil"/>
        <w:left w:val="nil"/>
        <w:bottom w:val="nil"/>
        <w:right w:val="nil"/>
        <w:between w:val="nil"/>
      </w:pBdr>
      <w:tabs>
        <w:tab w:val="center" w:pos="4819"/>
        <w:tab w:val="right" w:pos="9638"/>
      </w:tabs>
      <w:spacing w:after="0" w:line="240" w:lineRule="auto"/>
      <w:jc w:val="center"/>
      <w:rPr>
        <w:color w:val="000000"/>
        <w:sz w:val="24"/>
        <w:szCs w:val="24"/>
      </w:rPr>
    </w:pPr>
    <w:r>
      <w:rPr>
        <w:noProof/>
        <w:color w:val="000000"/>
        <w:sz w:val="24"/>
        <w:szCs w:val="24"/>
      </w:rPr>
      <w:drawing>
        <wp:inline distT="0" distB="0" distL="0" distR="0" wp14:anchorId="3594788B" wp14:editId="2CEF3246">
          <wp:extent cx="1623060" cy="967105"/>
          <wp:effectExtent l="0" t="0" r="0" b="4445"/>
          <wp:docPr id="2003849960" name="image2.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logo&#10;&#10;Descrizione generata automaticamente"/>
                  <pic:cNvPicPr preferRelativeResize="0"/>
                </pic:nvPicPr>
                <pic:blipFill>
                  <a:blip r:embed="rId1"/>
                  <a:srcRect/>
                  <a:stretch>
                    <a:fillRect/>
                  </a:stretch>
                </pic:blipFill>
                <pic:spPr>
                  <a:xfrm>
                    <a:off x="0" y="0"/>
                    <a:ext cx="1623198" cy="96718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7BF8" w14:textId="77777777" w:rsidR="00B01A2A" w:rsidRDefault="00B01A2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FA"/>
    <w:rsid w:val="000757F3"/>
    <w:rsid w:val="000E38B3"/>
    <w:rsid w:val="00112A0C"/>
    <w:rsid w:val="00155D27"/>
    <w:rsid w:val="001B02DF"/>
    <w:rsid w:val="001D3C99"/>
    <w:rsid w:val="001E055E"/>
    <w:rsid w:val="001F64D9"/>
    <w:rsid w:val="002722E0"/>
    <w:rsid w:val="00293C83"/>
    <w:rsid w:val="002C6C12"/>
    <w:rsid w:val="002F62C6"/>
    <w:rsid w:val="003416F0"/>
    <w:rsid w:val="00352436"/>
    <w:rsid w:val="003911D0"/>
    <w:rsid w:val="003E7259"/>
    <w:rsid w:val="0058654B"/>
    <w:rsid w:val="006118A4"/>
    <w:rsid w:val="00687C9F"/>
    <w:rsid w:val="006C7626"/>
    <w:rsid w:val="006F49FA"/>
    <w:rsid w:val="007435CE"/>
    <w:rsid w:val="00771F73"/>
    <w:rsid w:val="0079003D"/>
    <w:rsid w:val="007977FB"/>
    <w:rsid w:val="007B2528"/>
    <w:rsid w:val="008378C8"/>
    <w:rsid w:val="00914ACB"/>
    <w:rsid w:val="00946593"/>
    <w:rsid w:val="00954253"/>
    <w:rsid w:val="009A4397"/>
    <w:rsid w:val="00A079AB"/>
    <w:rsid w:val="00A46BCE"/>
    <w:rsid w:val="00A627C2"/>
    <w:rsid w:val="00AC04A2"/>
    <w:rsid w:val="00AD0531"/>
    <w:rsid w:val="00B01A2A"/>
    <w:rsid w:val="00B05C27"/>
    <w:rsid w:val="00C5214B"/>
    <w:rsid w:val="00C738EB"/>
    <w:rsid w:val="00CB2415"/>
    <w:rsid w:val="00CC2DE8"/>
    <w:rsid w:val="00CD55CC"/>
    <w:rsid w:val="00D67ACA"/>
    <w:rsid w:val="00DE003E"/>
    <w:rsid w:val="00EA3EE8"/>
    <w:rsid w:val="00EE6C84"/>
    <w:rsid w:val="00FA559D"/>
    <w:rsid w:val="00FD0A95"/>
    <w:rsid w:val="00FD2C2A"/>
    <w:rsid w:val="00FF1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1D97"/>
  <w15:chartTrackingRefBased/>
  <w15:docId w15:val="{BE659144-DA0E-4604-BA26-812B13C5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49FA"/>
    <w:rPr>
      <w:rFonts w:ascii="Calibri" w:eastAsia="Calibri" w:hAnsi="Calibri" w:cs="Calibri"/>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49FA"/>
    <w:rPr>
      <w:color w:val="0563C1"/>
      <w:u w:val="single"/>
    </w:rPr>
  </w:style>
  <w:style w:type="paragraph" w:styleId="Intestazione">
    <w:name w:val="header"/>
    <w:basedOn w:val="Normale"/>
    <w:link w:val="IntestazioneCarattere"/>
    <w:uiPriority w:val="99"/>
    <w:unhideWhenUsed/>
    <w:rsid w:val="00B01A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A2A"/>
    <w:rPr>
      <w:rFonts w:ascii="Calibri" w:eastAsia="Calibri" w:hAnsi="Calibri" w:cs="Calibri"/>
      <w:lang w:eastAsia="it-IT"/>
      <w14:ligatures w14:val="none"/>
    </w:rPr>
  </w:style>
  <w:style w:type="paragraph" w:styleId="Pidipagina">
    <w:name w:val="footer"/>
    <w:basedOn w:val="Normale"/>
    <w:link w:val="PidipaginaCarattere"/>
    <w:uiPriority w:val="99"/>
    <w:unhideWhenUsed/>
    <w:rsid w:val="00B01A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A2A"/>
    <w:rPr>
      <w:rFonts w:ascii="Calibri" w:eastAsia="Calibri" w:hAnsi="Calibri" w:cs="Calibri"/>
      <w:lang w:eastAsia="it-IT"/>
      <w14:ligatures w14:val="none"/>
    </w:rPr>
  </w:style>
  <w:style w:type="paragraph" w:styleId="NormaleWeb">
    <w:name w:val="Normal (Web)"/>
    <w:basedOn w:val="Normale"/>
    <w:uiPriority w:val="99"/>
    <w:semiHidden/>
    <w:unhideWhenUsed/>
    <w:rsid w:val="0058654B"/>
    <w:pPr>
      <w:spacing w:before="100" w:beforeAutospacing="1" w:after="100" w:afterAutospacing="1" w:line="240" w:lineRule="auto"/>
    </w:pPr>
    <w:rPr>
      <w:rFonts w:eastAsiaTheme="minorHAnsi"/>
      <w:kern w:val="0"/>
    </w:rPr>
  </w:style>
  <w:style w:type="character" w:styleId="Menzionenonrisolta">
    <w:name w:val="Unresolved Mention"/>
    <w:basedOn w:val="Carpredefinitoparagrafo"/>
    <w:uiPriority w:val="99"/>
    <w:semiHidden/>
    <w:unhideWhenUsed/>
    <w:rsid w:val="00391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93234">
      <w:bodyDiv w:val="1"/>
      <w:marLeft w:val="0"/>
      <w:marRight w:val="0"/>
      <w:marTop w:val="0"/>
      <w:marBottom w:val="0"/>
      <w:divBdr>
        <w:top w:val="none" w:sz="0" w:space="0" w:color="auto"/>
        <w:left w:val="none" w:sz="0" w:space="0" w:color="auto"/>
        <w:bottom w:val="none" w:sz="0" w:space="0" w:color="auto"/>
        <w:right w:val="none" w:sz="0" w:space="0" w:color="auto"/>
      </w:divBdr>
    </w:div>
    <w:div w:id="436484740">
      <w:bodyDiv w:val="1"/>
      <w:marLeft w:val="0"/>
      <w:marRight w:val="0"/>
      <w:marTop w:val="0"/>
      <w:marBottom w:val="0"/>
      <w:divBdr>
        <w:top w:val="none" w:sz="0" w:space="0" w:color="auto"/>
        <w:left w:val="none" w:sz="0" w:space="0" w:color="auto"/>
        <w:bottom w:val="none" w:sz="0" w:space="0" w:color="auto"/>
        <w:right w:val="none" w:sz="0" w:space="0" w:color="auto"/>
      </w:divBdr>
    </w:div>
    <w:div w:id="1417048344">
      <w:bodyDiv w:val="1"/>
      <w:marLeft w:val="0"/>
      <w:marRight w:val="0"/>
      <w:marTop w:val="0"/>
      <w:marBottom w:val="0"/>
      <w:divBdr>
        <w:top w:val="none" w:sz="0" w:space="0" w:color="auto"/>
        <w:left w:val="none" w:sz="0" w:space="0" w:color="auto"/>
        <w:bottom w:val="none" w:sz="0" w:space="0" w:color="auto"/>
        <w:right w:val="none" w:sz="0" w:space="0" w:color="auto"/>
      </w:divBdr>
    </w:div>
    <w:div w:id="15474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ke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todromoimola.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monzanet.it" TargetMode="External"/><Relationship Id="rId11" Type="http://schemas.openxmlformats.org/officeDocument/2006/relationships/hyperlink" Target="http://tickeone.i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utodromoimola.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onzanet.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2</cp:revision>
  <dcterms:created xsi:type="dcterms:W3CDTF">2023-12-02T11:38:00Z</dcterms:created>
  <dcterms:modified xsi:type="dcterms:W3CDTF">2023-12-02T11:38:00Z</dcterms:modified>
</cp:coreProperties>
</file>