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274B" w14:textId="77777777" w:rsidR="00AB450E" w:rsidRDefault="00273C86" w:rsidP="00173075">
      <w:pPr>
        <w:ind w:left="7080" w:firstLine="708"/>
        <w:rPr>
          <w:rFonts w:ascii="Tahoma" w:hAnsi="Tahoma" w:cs="Tahoma"/>
          <w:i/>
          <w:iCs/>
          <w:sz w:val="16"/>
          <w:szCs w:val="16"/>
        </w:rPr>
      </w:pPr>
      <w:r>
        <w:rPr>
          <w:rFonts w:ascii="Tahoma" w:hAnsi="Tahoma" w:cs="Tahoma"/>
          <w:i/>
          <w:iCs/>
          <w:noProof/>
          <w:sz w:val="16"/>
          <w:szCs w:val="16"/>
        </w:rPr>
        <w:drawing>
          <wp:anchor distT="0" distB="0" distL="114300" distR="114300" simplePos="0" relativeHeight="251659264" behindDoc="0" locked="0" layoutInCell="1" allowOverlap="1" wp14:anchorId="70A109DE" wp14:editId="4BB3176A">
            <wp:simplePos x="0" y="0"/>
            <wp:positionH relativeFrom="column">
              <wp:posOffset>1859</wp:posOffset>
            </wp:positionH>
            <wp:positionV relativeFrom="paragraph">
              <wp:posOffset>-253132</wp:posOffset>
            </wp:positionV>
            <wp:extent cx="2601951" cy="65164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30698" cy="658846"/>
                    </a:xfrm>
                    <a:prstGeom prst="rect">
                      <a:avLst/>
                    </a:prstGeom>
                    <a:noFill/>
                  </pic:spPr>
                </pic:pic>
              </a:graphicData>
            </a:graphic>
            <wp14:sizeRelH relativeFrom="margin">
              <wp14:pctWidth>0</wp14:pctWidth>
            </wp14:sizeRelH>
            <wp14:sizeRelV relativeFrom="margin">
              <wp14:pctHeight>0</wp14:pctHeight>
            </wp14:sizeRelV>
          </wp:anchor>
        </w:drawing>
      </w:r>
    </w:p>
    <w:p w14:paraId="69B89DA0" w14:textId="77777777" w:rsidR="00173075" w:rsidRDefault="00173075" w:rsidP="00173075">
      <w:pPr>
        <w:ind w:left="7080" w:firstLine="708"/>
        <w:rPr>
          <w:rFonts w:ascii="Tahoma" w:hAnsi="Tahoma" w:cs="Tahoma"/>
          <w:i/>
          <w:iCs/>
          <w:sz w:val="16"/>
          <w:szCs w:val="16"/>
        </w:rPr>
      </w:pPr>
    </w:p>
    <w:p w14:paraId="14B94370" w14:textId="77777777" w:rsidR="001C0FCB" w:rsidRDefault="001C0FCB" w:rsidP="001C0FCB">
      <w:pPr>
        <w:ind w:left="7080" w:firstLine="708"/>
        <w:jc w:val="both"/>
        <w:rPr>
          <w:rFonts w:ascii="Cambria" w:hAnsi="Cambria" w:cs="Tahoma"/>
          <w:i/>
          <w:iCs/>
          <w:sz w:val="16"/>
          <w:szCs w:val="16"/>
        </w:rPr>
      </w:pPr>
    </w:p>
    <w:p w14:paraId="34EC59AE" w14:textId="77777777" w:rsidR="00273C86" w:rsidRDefault="00273C86" w:rsidP="001F12FD">
      <w:pPr>
        <w:rPr>
          <w:rFonts w:ascii="Cambria" w:hAnsi="Cambria" w:cs="Tahoma"/>
          <w:i/>
          <w:iCs/>
          <w:sz w:val="16"/>
          <w:szCs w:val="16"/>
        </w:rPr>
      </w:pPr>
    </w:p>
    <w:p w14:paraId="0B2CAA6F" w14:textId="77777777" w:rsidR="001F12FD" w:rsidRDefault="001F12FD" w:rsidP="001F12FD">
      <w:pPr>
        <w:jc w:val="right"/>
        <w:rPr>
          <w:rFonts w:ascii="Cambria" w:hAnsi="Cambria" w:cs="Tahoma"/>
          <w:i/>
          <w:iCs/>
          <w:sz w:val="16"/>
          <w:szCs w:val="16"/>
        </w:rPr>
      </w:pPr>
    </w:p>
    <w:p w14:paraId="36A018F9" w14:textId="77777777" w:rsidR="00173075" w:rsidRDefault="00173075" w:rsidP="001F12FD">
      <w:pPr>
        <w:jc w:val="right"/>
        <w:rPr>
          <w:rFonts w:ascii="Cambria" w:hAnsi="Cambria" w:cs="Tahoma"/>
          <w:i/>
          <w:iCs/>
          <w:sz w:val="16"/>
          <w:szCs w:val="16"/>
        </w:rPr>
      </w:pPr>
    </w:p>
    <w:p w14:paraId="531D53DC" w14:textId="77777777" w:rsidR="00173075" w:rsidRDefault="00173075" w:rsidP="001F12FD">
      <w:pPr>
        <w:jc w:val="right"/>
        <w:rPr>
          <w:rFonts w:ascii="Cambria" w:hAnsi="Cambria" w:cs="Tahoma"/>
          <w:i/>
          <w:iCs/>
          <w:sz w:val="16"/>
          <w:szCs w:val="16"/>
        </w:rPr>
      </w:pPr>
    </w:p>
    <w:p w14:paraId="38F1D6FA" w14:textId="77777777" w:rsidR="00F802E0" w:rsidRDefault="00F802E0" w:rsidP="00E45A21">
      <w:pPr>
        <w:rPr>
          <w:rFonts w:ascii="Cambria" w:hAnsi="Cambria" w:cs="Tahoma"/>
          <w:i/>
          <w:iCs/>
          <w:sz w:val="16"/>
          <w:szCs w:val="16"/>
        </w:rPr>
      </w:pPr>
    </w:p>
    <w:p w14:paraId="5E5AF153" w14:textId="248FD28D" w:rsidR="00D81C72" w:rsidRPr="00720B78" w:rsidRDefault="00173075" w:rsidP="00D81C72">
      <w:pPr>
        <w:pStyle w:val="Titolo"/>
        <w:pBdr>
          <w:bottom w:val="single" w:sz="4" w:space="1" w:color="auto"/>
        </w:pBdr>
        <w:rPr>
          <w:rFonts w:asciiTheme="minorHAnsi" w:hAnsiTheme="minorHAnsi" w:cstheme="minorHAnsi"/>
          <w:sz w:val="24"/>
          <w:szCs w:val="24"/>
        </w:rPr>
      </w:pPr>
      <w:r>
        <w:rPr>
          <w:rFonts w:asciiTheme="minorHAnsi" w:hAnsiTheme="minorHAnsi" w:cstheme="minorHAnsi"/>
          <w:sz w:val="24"/>
          <w:szCs w:val="24"/>
        </w:rPr>
        <w:t>MOTORISMO STORICO</w:t>
      </w:r>
    </w:p>
    <w:p w14:paraId="61E8D318" w14:textId="77777777" w:rsidR="00D81C72" w:rsidRDefault="00D81C72" w:rsidP="00D81C72">
      <w:pPr>
        <w:pStyle w:val="Titolo"/>
        <w:rPr>
          <w:rFonts w:asciiTheme="minorHAnsi" w:hAnsiTheme="minorHAnsi" w:cstheme="minorHAnsi"/>
          <w:sz w:val="24"/>
          <w:szCs w:val="24"/>
          <w:u w:val="single"/>
        </w:rPr>
      </w:pPr>
    </w:p>
    <w:p w14:paraId="00552AE3" w14:textId="77777777" w:rsidR="00D81C72" w:rsidRDefault="00D81C72" w:rsidP="00E45A21">
      <w:pPr>
        <w:rPr>
          <w:rFonts w:ascii="Cambria" w:hAnsi="Cambria" w:cs="Tahoma"/>
          <w:i/>
          <w:iCs/>
          <w:sz w:val="16"/>
          <w:szCs w:val="16"/>
        </w:rPr>
      </w:pPr>
    </w:p>
    <w:p w14:paraId="1D157B34" w14:textId="77777777" w:rsidR="00173075" w:rsidRPr="00173075" w:rsidRDefault="00173075" w:rsidP="00173075">
      <w:pPr>
        <w:jc w:val="center"/>
        <w:rPr>
          <w:rFonts w:asciiTheme="minorHAnsi" w:hAnsiTheme="minorHAnsi" w:cstheme="minorHAnsi"/>
          <w:b/>
          <w:bCs/>
          <w:color w:val="C00000"/>
          <w:sz w:val="32"/>
          <w:szCs w:val="32"/>
        </w:rPr>
      </w:pPr>
      <w:r w:rsidRPr="00173075">
        <w:rPr>
          <w:rFonts w:asciiTheme="minorHAnsi" w:hAnsiTheme="minorHAnsi" w:cstheme="minorHAnsi"/>
          <w:b/>
          <w:bCs/>
          <w:color w:val="C00000"/>
          <w:sz w:val="32"/>
          <w:szCs w:val="32"/>
        </w:rPr>
        <w:t>IL MINISTRO SALVINI RIPRISTINA LE TARGHE STORICHE</w:t>
      </w:r>
    </w:p>
    <w:p w14:paraId="5C242CEA" w14:textId="77777777" w:rsidR="00173075" w:rsidRPr="00173075" w:rsidRDefault="00173075" w:rsidP="00173075">
      <w:pPr>
        <w:jc w:val="center"/>
        <w:rPr>
          <w:rFonts w:asciiTheme="minorHAnsi" w:hAnsiTheme="minorHAnsi" w:cstheme="minorHAnsi"/>
          <w:b/>
          <w:bCs/>
          <w:color w:val="C00000"/>
          <w:sz w:val="32"/>
          <w:szCs w:val="32"/>
        </w:rPr>
      </w:pPr>
      <w:r w:rsidRPr="00173075">
        <w:rPr>
          <w:rFonts w:asciiTheme="minorHAnsi" w:hAnsiTheme="minorHAnsi" w:cstheme="minorHAnsi"/>
          <w:b/>
          <w:bCs/>
          <w:color w:val="C00000"/>
          <w:sz w:val="32"/>
          <w:szCs w:val="32"/>
        </w:rPr>
        <w:t>STICCHI DAMIANI (ACI): “FINALMENTE E GRAZIE!”</w:t>
      </w:r>
    </w:p>
    <w:p w14:paraId="72DC0198" w14:textId="77777777" w:rsidR="00173075" w:rsidRPr="00173075" w:rsidRDefault="00173075" w:rsidP="00173075">
      <w:pPr>
        <w:jc w:val="center"/>
        <w:rPr>
          <w:rFonts w:asciiTheme="minorHAnsi" w:hAnsiTheme="minorHAnsi" w:cstheme="minorHAnsi"/>
          <w:b/>
          <w:bCs/>
        </w:rPr>
      </w:pPr>
      <w:r w:rsidRPr="00173075">
        <w:rPr>
          <w:rFonts w:asciiTheme="minorHAnsi" w:hAnsiTheme="minorHAnsi" w:cstheme="minorHAnsi"/>
          <w:b/>
          <w:bCs/>
        </w:rPr>
        <w:t xml:space="preserve">“GRANDE CONQUISTA E IMPORTANTE TUTELA </w:t>
      </w:r>
    </w:p>
    <w:p w14:paraId="7D361655" w14:textId="77777777" w:rsidR="00173075" w:rsidRPr="00173075" w:rsidRDefault="00173075" w:rsidP="00173075">
      <w:pPr>
        <w:jc w:val="center"/>
        <w:rPr>
          <w:rFonts w:asciiTheme="minorHAnsi" w:hAnsiTheme="minorHAnsi" w:cstheme="minorHAnsi"/>
          <w:b/>
          <w:bCs/>
        </w:rPr>
      </w:pPr>
      <w:r w:rsidRPr="00173075">
        <w:rPr>
          <w:rFonts w:asciiTheme="minorHAnsi" w:hAnsiTheme="minorHAnsi" w:cstheme="minorHAnsi"/>
          <w:b/>
          <w:bCs/>
        </w:rPr>
        <w:t xml:space="preserve">PER IL PATRIMONIO AUTOMOBILISTICO STORICO ITALIANO: </w:t>
      </w:r>
    </w:p>
    <w:p w14:paraId="1F03AD4C" w14:textId="77777777" w:rsidR="00173075" w:rsidRPr="00173075" w:rsidRDefault="00173075" w:rsidP="00173075">
      <w:pPr>
        <w:jc w:val="center"/>
        <w:rPr>
          <w:rFonts w:asciiTheme="minorHAnsi" w:hAnsiTheme="minorHAnsi" w:cstheme="minorHAnsi"/>
          <w:b/>
          <w:bCs/>
        </w:rPr>
      </w:pPr>
      <w:r w:rsidRPr="00173075">
        <w:rPr>
          <w:rFonts w:asciiTheme="minorHAnsi" w:hAnsiTheme="minorHAnsi" w:cstheme="minorHAnsi"/>
          <w:b/>
          <w:bCs/>
        </w:rPr>
        <w:t>IL PIÙ RILEVANTE AL MONDO”</w:t>
      </w:r>
    </w:p>
    <w:p w14:paraId="6B1BFE2B" w14:textId="77777777" w:rsidR="00173075" w:rsidRPr="00173075" w:rsidRDefault="00173075" w:rsidP="00173075">
      <w:pPr>
        <w:jc w:val="both"/>
        <w:rPr>
          <w:rFonts w:asciiTheme="minorHAnsi" w:hAnsiTheme="minorHAnsi" w:cstheme="minorHAnsi"/>
        </w:rPr>
      </w:pPr>
    </w:p>
    <w:p w14:paraId="2BF2B55A" w14:textId="29B38A03" w:rsidR="00173075" w:rsidRPr="00173075" w:rsidRDefault="00173075" w:rsidP="00173075">
      <w:pPr>
        <w:jc w:val="both"/>
        <w:rPr>
          <w:rFonts w:asciiTheme="minorHAnsi" w:hAnsiTheme="minorHAnsi" w:cstheme="minorHAnsi"/>
        </w:rPr>
      </w:pPr>
      <w:r w:rsidRPr="00173075">
        <w:rPr>
          <w:rFonts w:asciiTheme="minorHAnsi" w:hAnsiTheme="minorHAnsi" w:cstheme="minorHAnsi"/>
        </w:rPr>
        <w:t>Roma, 7 agosto 2023. “</w:t>
      </w:r>
      <w:r w:rsidRPr="00173075">
        <w:rPr>
          <w:rFonts w:asciiTheme="minorHAnsi" w:hAnsiTheme="minorHAnsi" w:cstheme="minorHAnsi"/>
          <w:b/>
          <w:bCs/>
          <w:i/>
          <w:iCs/>
        </w:rPr>
        <w:t>Finalmente e grazie!</w:t>
      </w:r>
      <w:r w:rsidRPr="00173075">
        <w:rPr>
          <w:rFonts w:asciiTheme="minorHAnsi" w:hAnsiTheme="minorHAnsi" w:cstheme="minorHAnsi"/>
        </w:rPr>
        <w:t xml:space="preserve">”, commenta così </w:t>
      </w:r>
      <w:r w:rsidRPr="00173075">
        <w:rPr>
          <w:rFonts w:asciiTheme="minorHAnsi" w:hAnsiTheme="minorHAnsi" w:cstheme="minorHAnsi"/>
          <w:b/>
          <w:bCs/>
        </w:rPr>
        <w:t>Angelo Sticchi Damiani, Presidente dell’Automobile Club d’Italia</w:t>
      </w:r>
      <w:r w:rsidRPr="00173075">
        <w:rPr>
          <w:rFonts w:asciiTheme="minorHAnsi" w:hAnsiTheme="minorHAnsi" w:cstheme="minorHAnsi"/>
        </w:rPr>
        <w:t xml:space="preserve">, </w:t>
      </w:r>
      <w:r w:rsidRPr="00173075">
        <w:rPr>
          <w:rFonts w:asciiTheme="minorHAnsi" w:hAnsiTheme="minorHAnsi" w:cstheme="minorHAnsi"/>
          <w:b/>
          <w:bCs/>
        </w:rPr>
        <w:t xml:space="preserve">il Decreto attuativo - emanato dal Ministro </w:t>
      </w:r>
      <w:r w:rsidR="008B6B04">
        <w:rPr>
          <w:rFonts w:asciiTheme="minorHAnsi" w:hAnsiTheme="minorHAnsi" w:cstheme="minorHAnsi"/>
          <w:b/>
          <w:bCs/>
        </w:rPr>
        <w:t xml:space="preserve">Matteo </w:t>
      </w:r>
      <w:r w:rsidRPr="00173075">
        <w:rPr>
          <w:rFonts w:asciiTheme="minorHAnsi" w:hAnsiTheme="minorHAnsi" w:cstheme="minorHAnsi"/>
          <w:b/>
          <w:bCs/>
        </w:rPr>
        <w:t>Salvini - che rende concreto il desiderio di decine di migliaia di collezionisti di riportare interamente allo stato originario le loro automobili</w:t>
      </w:r>
      <w:r w:rsidRPr="00173075">
        <w:rPr>
          <w:rFonts w:asciiTheme="minorHAnsi" w:hAnsiTheme="minorHAnsi" w:cstheme="minorHAnsi"/>
        </w:rPr>
        <w:t xml:space="preserve">. </w:t>
      </w:r>
    </w:p>
    <w:p w14:paraId="74C2CEEA" w14:textId="77777777" w:rsidR="00994D7A" w:rsidRPr="00173075" w:rsidRDefault="00994D7A" w:rsidP="00173075">
      <w:pPr>
        <w:jc w:val="both"/>
        <w:rPr>
          <w:rFonts w:asciiTheme="minorHAnsi" w:hAnsiTheme="minorHAnsi" w:cstheme="minorHAnsi"/>
        </w:rPr>
      </w:pPr>
    </w:p>
    <w:p w14:paraId="17770227" w14:textId="538A33AF" w:rsidR="00173075" w:rsidRPr="00173075" w:rsidRDefault="00173075" w:rsidP="00173075">
      <w:pPr>
        <w:jc w:val="both"/>
        <w:rPr>
          <w:rFonts w:asciiTheme="minorHAnsi" w:hAnsiTheme="minorHAnsi" w:cstheme="minorHAnsi"/>
        </w:rPr>
      </w:pPr>
      <w:r w:rsidRPr="00173075">
        <w:rPr>
          <w:rFonts w:asciiTheme="minorHAnsi" w:hAnsiTheme="minorHAnsi" w:cstheme="minorHAnsi"/>
        </w:rPr>
        <w:t>“</w:t>
      </w:r>
      <w:r w:rsidRPr="00173075">
        <w:rPr>
          <w:rFonts w:asciiTheme="minorHAnsi" w:hAnsiTheme="minorHAnsi" w:cstheme="minorHAnsi"/>
          <w:b/>
          <w:bCs/>
          <w:i/>
          <w:iCs/>
        </w:rPr>
        <w:t>Una grande conquista e una importante tutela</w:t>
      </w:r>
      <w:r w:rsidRPr="00173075">
        <w:rPr>
          <w:rFonts w:asciiTheme="minorHAnsi" w:hAnsiTheme="minorHAnsi" w:cstheme="minorHAnsi"/>
        </w:rPr>
        <w:t xml:space="preserve"> </w:t>
      </w:r>
      <w:r w:rsidR="00DC24EE">
        <w:rPr>
          <w:rFonts w:asciiTheme="minorHAnsi" w:hAnsiTheme="minorHAnsi" w:cstheme="minorHAnsi"/>
        </w:rPr>
        <w:t>-</w:t>
      </w:r>
      <w:r w:rsidRPr="00173075">
        <w:rPr>
          <w:rFonts w:asciiTheme="minorHAnsi" w:hAnsiTheme="minorHAnsi" w:cstheme="minorHAnsi"/>
        </w:rPr>
        <w:t xml:space="preserve"> sottolinea il Presidente ACI - </w:t>
      </w:r>
      <w:r w:rsidRPr="00173075">
        <w:rPr>
          <w:rFonts w:asciiTheme="minorHAnsi" w:hAnsiTheme="minorHAnsi" w:cstheme="minorHAnsi"/>
          <w:b/>
          <w:bCs/>
          <w:i/>
          <w:iCs/>
        </w:rPr>
        <w:t>per il patrimonio storico automobilistico italiano: il più rilevante al mondo</w:t>
      </w:r>
      <w:r w:rsidR="006F0FC7">
        <w:rPr>
          <w:rFonts w:asciiTheme="minorHAnsi" w:hAnsiTheme="minorHAnsi" w:cstheme="minorHAnsi"/>
          <w:b/>
          <w:bCs/>
          <w:i/>
          <w:iCs/>
        </w:rPr>
        <w:t>”</w:t>
      </w:r>
      <w:r w:rsidRPr="00173075">
        <w:rPr>
          <w:rFonts w:asciiTheme="minorHAnsi" w:hAnsiTheme="minorHAnsi" w:cstheme="minorHAnsi"/>
        </w:rPr>
        <w:t>.</w:t>
      </w:r>
    </w:p>
    <w:p w14:paraId="4B9A5408" w14:textId="77777777" w:rsidR="00173075" w:rsidRPr="00173075" w:rsidRDefault="00173075" w:rsidP="00173075">
      <w:pPr>
        <w:jc w:val="both"/>
        <w:rPr>
          <w:rFonts w:asciiTheme="minorHAnsi" w:hAnsiTheme="minorHAnsi" w:cstheme="minorHAnsi"/>
        </w:rPr>
      </w:pPr>
    </w:p>
    <w:p w14:paraId="2E17931B" w14:textId="19C16744" w:rsidR="00994D7A" w:rsidRDefault="00173075" w:rsidP="00994D7A">
      <w:pPr>
        <w:jc w:val="both"/>
        <w:rPr>
          <w:rFonts w:asciiTheme="minorHAnsi" w:hAnsiTheme="minorHAnsi" w:cstheme="minorHAnsi"/>
          <w:i/>
          <w:iCs/>
        </w:rPr>
      </w:pPr>
      <w:r w:rsidRPr="00173075">
        <w:rPr>
          <w:rFonts w:asciiTheme="minorHAnsi" w:hAnsiTheme="minorHAnsi" w:cstheme="minorHAnsi"/>
          <w:i/>
          <w:iCs/>
        </w:rPr>
        <w:t xml:space="preserve">“A nome di tutti i collezionisti e appassionati di auto storiche d’Italia dico grazie al Ministro Salvini – </w:t>
      </w:r>
      <w:r w:rsidRPr="00173075">
        <w:rPr>
          <w:rFonts w:asciiTheme="minorHAnsi" w:hAnsiTheme="minorHAnsi" w:cstheme="minorHAnsi"/>
        </w:rPr>
        <w:t xml:space="preserve">dichiara Sticchi Damiani </w:t>
      </w:r>
      <w:r w:rsidR="006F0FC7">
        <w:rPr>
          <w:rFonts w:asciiTheme="minorHAnsi" w:hAnsiTheme="minorHAnsi" w:cstheme="minorHAnsi"/>
        </w:rPr>
        <w:t>-</w:t>
      </w:r>
      <w:r w:rsidRPr="00173075">
        <w:rPr>
          <w:rFonts w:asciiTheme="minorHAnsi" w:hAnsiTheme="minorHAnsi" w:cstheme="minorHAnsi"/>
          <w:i/>
          <w:iCs/>
        </w:rPr>
        <w:t xml:space="preserve"> un grande grazie al suo impulso e alla sua attenzione, che hanno permesso di superare gli ultimi intoppi burocratici affinché le nostre vetture storiche potessero raggiungere la completa originalità di un tempo, come già accade nel resto del Mondo, contribuendo, peraltro, a tutelarne il valore</w:t>
      </w:r>
      <w:r w:rsidR="00994D7A">
        <w:rPr>
          <w:rFonts w:asciiTheme="minorHAnsi" w:hAnsiTheme="minorHAnsi" w:cstheme="minorHAnsi"/>
          <w:i/>
          <w:iCs/>
        </w:rPr>
        <w:t>”</w:t>
      </w:r>
      <w:r w:rsidRPr="00173075">
        <w:rPr>
          <w:rFonts w:asciiTheme="minorHAnsi" w:hAnsiTheme="minorHAnsi" w:cstheme="minorHAnsi"/>
          <w:i/>
          <w:iCs/>
        </w:rPr>
        <w:t xml:space="preserve">. </w:t>
      </w:r>
    </w:p>
    <w:p w14:paraId="32BB82BE" w14:textId="77777777" w:rsidR="00994D7A" w:rsidRDefault="00994D7A" w:rsidP="00994D7A">
      <w:pPr>
        <w:jc w:val="both"/>
        <w:rPr>
          <w:rFonts w:asciiTheme="minorHAnsi" w:hAnsiTheme="minorHAnsi" w:cstheme="minorHAnsi"/>
          <w:i/>
          <w:iCs/>
        </w:rPr>
      </w:pPr>
    </w:p>
    <w:p w14:paraId="5DE082E4" w14:textId="35A26C8B" w:rsidR="00994D7A" w:rsidRDefault="00994D7A" w:rsidP="00994D7A">
      <w:pPr>
        <w:jc w:val="both"/>
        <w:rPr>
          <w:rFonts w:asciiTheme="minorHAnsi" w:hAnsiTheme="minorHAnsi" w:cstheme="minorHAnsi"/>
        </w:rPr>
      </w:pPr>
      <w:r>
        <w:rPr>
          <w:rFonts w:asciiTheme="minorHAnsi" w:hAnsiTheme="minorHAnsi" w:cstheme="minorHAnsi"/>
          <w:i/>
          <w:iCs/>
        </w:rPr>
        <w:t xml:space="preserve">“Con questo Decreto </w:t>
      </w:r>
      <w:r w:rsidR="006F0FC7">
        <w:rPr>
          <w:rFonts w:asciiTheme="minorHAnsi" w:hAnsiTheme="minorHAnsi" w:cstheme="minorHAnsi"/>
          <w:i/>
          <w:iCs/>
        </w:rPr>
        <w:t>-</w:t>
      </w:r>
      <w:r>
        <w:rPr>
          <w:rFonts w:asciiTheme="minorHAnsi" w:hAnsiTheme="minorHAnsi" w:cstheme="minorHAnsi"/>
          <w:i/>
          <w:iCs/>
        </w:rPr>
        <w:t xml:space="preserve"> </w:t>
      </w:r>
      <w:r w:rsidRPr="00994D7A">
        <w:rPr>
          <w:rFonts w:asciiTheme="minorHAnsi" w:hAnsiTheme="minorHAnsi" w:cstheme="minorHAnsi"/>
        </w:rPr>
        <w:t>evidenzia il Presidente dell’ACI</w:t>
      </w:r>
      <w:r>
        <w:rPr>
          <w:rFonts w:asciiTheme="minorHAnsi" w:hAnsiTheme="minorHAnsi" w:cstheme="minorHAnsi"/>
          <w:i/>
          <w:iCs/>
        </w:rPr>
        <w:t xml:space="preserve"> - </w:t>
      </w:r>
      <w:r w:rsidRPr="00B607EC">
        <w:rPr>
          <w:rFonts w:asciiTheme="minorHAnsi" w:hAnsiTheme="minorHAnsi" w:cstheme="minorHAnsi"/>
          <w:i/>
          <w:iCs/>
        </w:rPr>
        <w:t xml:space="preserve">si conclude un percorso iniziato più di cinque anni fa di intensa collaborazione istituzionale, tra la </w:t>
      </w:r>
      <w:r w:rsidR="00B607EC">
        <w:rPr>
          <w:rFonts w:asciiTheme="minorHAnsi" w:hAnsiTheme="minorHAnsi" w:cstheme="minorHAnsi"/>
          <w:i/>
          <w:iCs/>
        </w:rPr>
        <w:t>MCTC</w:t>
      </w:r>
      <w:r w:rsidRPr="00B607EC">
        <w:rPr>
          <w:rFonts w:asciiTheme="minorHAnsi" w:hAnsiTheme="minorHAnsi" w:cstheme="minorHAnsi"/>
          <w:i/>
          <w:iCs/>
        </w:rPr>
        <w:t>, il Pol</w:t>
      </w:r>
      <w:r w:rsidR="00B607EC">
        <w:rPr>
          <w:rFonts w:asciiTheme="minorHAnsi" w:hAnsiTheme="minorHAnsi" w:cstheme="minorHAnsi"/>
          <w:i/>
          <w:iCs/>
        </w:rPr>
        <w:t>igrafico</w:t>
      </w:r>
      <w:r w:rsidRPr="00B607EC">
        <w:rPr>
          <w:rFonts w:asciiTheme="minorHAnsi" w:hAnsiTheme="minorHAnsi" w:cstheme="minorHAnsi"/>
          <w:i/>
          <w:iCs/>
        </w:rPr>
        <w:t xml:space="preserve"> dello Stato e ACI. Un lavoro comune, fatto di studi progettazione e test, con investimenti da parte del Poligrafico dello Stato, grazie al quale sono state create le condizioni per arrivare a questo punto</w:t>
      </w:r>
      <w:r>
        <w:rPr>
          <w:rFonts w:asciiTheme="minorHAnsi" w:hAnsiTheme="minorHAnsi" w:cstheme="minorHAnsi"/>
        </w:rPr>
        <w:t>”</w:t>
      </w:r>
      <w:r w:rsidRPr="00994D7A">
        <w:rPr>
          <w:rFonts w:asciiTheme="minorHAnsi" w:hAnsiTheme="minorHAnsi" w:cstheme="minorHAnsi"/>
        </w:rPr>
        <w:t>.</w:t>
      </w:r>
    </w:p>
    <w:p w14:paraId="71F3695E" w14:textId="77777777" w:rsidR="008615AB" w:rsidRDefault="008615AB" w:rsidP="00994D7A">
      <w:pPr>
        <w:jc w:val="both"/>
        <w:rPr>
          <w:rFonts w:asciiTheme="minorHAnsi" w:hAnsiTheme="minorHAnsi" w:cstheme="minorHAnsi"/>
        </w:rPr>
      </w:pPr>
    </w:p>
    <w:p w14:paraId="48BF2EB3" w14:textId="18284214" w:rsidR="008615AB" w:rsidRPr="00173075" w:rsidRDefault="008615AB" w:rsidP="008615AB">
      <w:pPr>
        <w:jc w:val="both"/>
        <w:rPr>
          <w:rFonts w:asciiTheme="minorHAnsi" w:hAnsiTheme="minorHAnsi" w:cstheme="minorHAnsi"/>
        </w:rPr>
      </w:pPr>
      <w:r>
        <w:rPr>
          <w:rFonts w:asciiTheme="minorHAnsi" w:hAnsiTheme="minorHAnsi" w:cstheme="minorHAnsi"/>
        </w:rPr>
        <w:t>“</w:t>
      </w:r>
      <w:r w:rsidRPr="00552DBE">
        <w:rPr>
          <w:rFonts w:asciiTheme="minorHAnsi" w:hAnsiTheme="minorHAnsi" w:cstheme="minorHAnsi"/>
          <w:i/>
          <w:iCs/>
        </w:rPr>
        <w:t xml:space="preserve">Un ringraziamento particolare, infine, al Vice Ministro </w:t>
      </w:r>
      <w:r w:rsidR="00423A85">
        <w:rPr>
          <w:rFonts w:asciiTheme="minorHAnsi" w:hAnsiTheme="minorHAnsi" w:cstheme="minorHAnsi"/>
          <w:i/>
          <w:iCs/>
        </w:rPr>
        <w:t>delle</w:t>
      </w:r>
      <w:r w:rsidRPr="00552DBE">
        <w:rPr>
          <w:rFonts w:asciiTheme="minorHAnsi" w:hAnsiTheme="minorHAnsi" w:cstheme="minorHAnsi"/>
          <w:i/>
          <w:iCs/>
        </w:rPr>
        <w:t xml:space="preserve"> Infrastrutture</w:t>
      </w:r>
      <w:r w:rsidR="00552DBE">
        <w:rPr>
          <w:rFonts w:asciiTheme="minorHAnsi" w:hAnsiTheme="minorHAnsi" w:cstheme="minorHAnsi"/>
          <w:i/>
          <w:iCs/>
        </w:rPr>
        <w:t xml:space="preserve"> e </w:t>
      </w:r>
      <w:r w:rsidR="00423A85">
        <w:rPr>
          <w:rFonts w:asciiTheme="minorHAnsi" w:hAnsiTheme="minorHAnsi" w:cstheme="minorHAnsi"/>
          <w:i/>
          <w:iCs/>
        </w:rPr>
        <w:t xml:space="preserve">dei </w:t>
      </w:r>
      <w:r w:rsidR="00552DBE">
        <w:rPr>
          <w:rFonts w:asciiTheme="minorHAnsi" w:hAnsiTheme="minorHAnsi" w:cstheme="minorHAnsi"/>
          <w:i/>
          <w:iCs/>
        </w:rPr>
        <w:t>Trasporti</w:t>
      </w:r>
      <w:r w:rsidRPr="00552DBE">
        <w:rPr>
          <w:rFonts w:asciiTheme="minorHAnsi" w:hAnsiTheme="minorHAnsi" w:cstheme="minorHAnsi"/>
          <w:i/>
          <w:iCs/>
        </w:rPr>
        <w:t>, Galeazzo Bignami, per il particolare impegno profuso verso il raggiungimento di questo importante risultato</w:t>
      </w:r>
      <w:r>
        <w:rPr>
          <w:rFonts w:asciiTheme="minorHAnsi" w:hAnsiTheme="minorHAnsi" w:cstheme="minorHAnsi"/>
        </w:rPr>
        <w:t>”.</w:t>
      </w:r>
    </w:p>
    <w:p w14:paraId="550303C2" w14:textId="77777777" w:rsidR="00994D7A" w:rsidRDefault="00994D7A" w:rsidP="00173075">
      <w:pPr>
        <w:jc w:val="both"/>
        <w:rPr>
          <w:rFonts w:asciiTheme="minorHAnsi" w:hAnsiTheme="minorHAnsi" w:cstheme="minorHAnsi"/>
          <w:i/>
          <w:iCs/>
        </w:rPr>
      </w:pPr>
    </w:p>
    <w:p w14:paraId="72D4A6D3" w14:textId="35DEB7F9" w:rsidR="00173075" w:rsidRPr="00173075" w:rsidRDefault="00173075" w:rsidP="00173075">
      <w:pPr>
        <w:jc w:val="both"/>
        <w:rPr>
          <w:rFonts w:asciiTheme="minorHAnsi" w:hAnsiTheme="minorHAnsi" w:cstheme="minorHAnsi"/>
        </w:rPr>
      </w:pPr>
      <w:r w:rsidRPr="00173075">
        <w:rPr>
          <w:rFonts w:asciiTheme="minorHAnsi" w:hAnsiTheme="minorHAnsi" w:cstheme="minorHAnsi"/>
        </w:rPr>
        <w:t>Da anni,</w:t>
      </w:r>
      <w:r w:rsidR="00994D7A">
        <w:rPr>
          <w:rFonts w:asciiTheme="minorHAnsi" w:hAnsiTheme="minorHAnsi" w:cstheme="minorHAnsi"/>
        </w:rPr>
        <w:t xml:space="preserve"> </w:t>
      </w:r>
      <w:r w:rsidRPr="00173075">
        <w:rPr>
          <w:rFonts w:asciiTheme="minorHAnsi" w:hAnsiTheme="minorHAnsi" w:cstheme="minorHAnsi"/>
        </w:rPr>
        <w:t>l’ACI sollecitava la possibilità di ripristinare le targhe di prima iscrizione per i veicoli storici successivamente reimmatricolati con le nuove targhe, e la Legge di Bilancio del 30 dicembre 2020 ne aveva previsto la possibilità.</w:t>
      </w:r>
    </w:p>
    <w:p w14:paraId="6310F432" w14:textId="77777777" w:rsidR="00173075" w:rsidRPr="00173075" w:rsidRDefault="00173075" w:rsidP="00173075">
      <w:pPr>
        <w:jc w:val="both"/>
        <w:rPr>
          <w:rFonts w:asciiTheme="minorHAnsi" w:hAnsiTheme="minorHAnsi" w:cstheme="minorHAnsi"/>
        </w:rPr>
      </w:pPr>
    </w:p>
    <w:p w14:paraId="314AC933" w14:textId="759FA011" w:rsidR="00173075" w:rsidRPr="00F2152A" w:rsidRDefault="00173075" w:rsidP="00F2152A">
      <w:pPr>
        <w:jc w:val="both"/>
        <w:rPr>
          <w:rFonts w:asciiTheme="minorHAnsi" w:hAnsiTheme="minorHAnsi" w:cstheme="minorHAnsi"/>
        </w:rPr>
      </w:pPr>
      <w:r w:rsidRPr="00173075">
        <w:rPr>
          <w:rFonts w:asciiTheme="minorHAnsi" w:hAnsiTheme="minorHAnsi" w:cstheme="minorHAnsi"/>
        </w:rPr>
        <w:t>Le targhe per autoveicoli, motocicli e macchine agricole, saranno tutte realizzate direttamente dal Poligrafico Zecca dello Stato, da quelle quadrate a quelle orizzontali con l’indicazione della Provincia in arancione.</w:t>
      </w:r>
      <w:bookmarkStart w:id="0" w:name="_GoBack"/>
      <w:bookmarkEnd w:id="0"/>
    </w:p>
    <w:sectPr w:rsidR="00173075" w:rsidRPr="00F2152A" w:rsidSect="00054CEF">
      <w:headerReference w:type="even" r:id="rId8"/>
      <w:headerReference w:type="default" r:id="rId9"/>
      <w:footerReference w:type="even" r:id="rId10"/>
      <w:footerReference w:type="default" r:id="rId11"/>
      <w:headerReference w:type="first" r:id="rId12"/>
      <w:footerReference w:type="first" r:id="rId13"/>
      <w:pgSz w:w="11906" w:h="16838"/>
      <w:pgMar w:top="441" w:right="1133" w:bottom="899" w:left="1080"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4E9D8" w14:textId="77777777" w:rsidR="009C44A1" w:rsidRDefault="009C44A1" w:rsidP="00D55B5B">
      <w:r>
        <w:separator/>
      </w:r>
    </w:p>
  </w:endnote>
  <w:endnote w:type="continuationSeparator" w:id="0">
    <w:p w14:paraId="747DEB4A" w14:textId="77777777" w:rsidR="009C44A1" w:rsidRDefault="009C44A1" w:rsidP="00D5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F54C" w14:textId="77777777" w:rsidR="009D4DBD" w:rsidRDefault="009D4D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ook w:val="0080" w:firstRow="0" w:lastRow="0" w:firstColumn="1" w:lastColumn="0" w:noHBand="0" w:noVBand="0"/>
    </w:tblPr>
    <w:tblGrid>
      <w:gridCol w:w="9288"/>
    </w:tblGrid>
    <w:tr w:rsidR="00B86DB3" w:rsidRPr="00E81424" w14:paraId="5A3C5391" w14:textId="77777777">
      <w:tc>
        <w:tcPr>
          <w:tcW w:w="9288" w:type="dxa"/>
          <w:tcBorders>
            <w:top w:val="single" w:sz="4" w:space="0" w:color="auto"/>
          </w:tcBorders>
        </w:tcPr>
        <w:p w14:paraId="239FAF71" w14:textId="77777777" w:rsidR="005C64A9" w:rsidRPr="00A92A4E" w:rsidRDefault="005C64A9" w:rsidP="00BC47E7">
          <w:pPr>
            <w:pStyle w:val="Pidipagina"/>
            <w:rPr>
              <w:b/>
              <w:bCs/>
              <w:sz w:val="6"/>
              <w:szCs w:val="6"/>
            </w:rPr>
          </w:pPr>
        </w:p>
        <w:p w14:paraId="401A4EC7" w14:textId="77777777" w:rsidR="005C64A9" w:rsidRPr="00A92A4E" w:rsidRDefault="00D56CE3" w:rsidP="00F17BDB">
          <w:pPr>
            <w:pStyle w:val="Pidipagina"/>
            <w:jc w:val="center"/>
            <w:rPr>
              <w:b/>
              <w:bCs/>
              <w:sz w:val="16"/>
              <w:szCs w:val="16"/>
            </w:rPr>
          </w:pPr>
          <w:r w:rsidRPr="00A92A4E">
            <w:rPr>
              <w:b/>
              <w:bCs/>
              <w:sz w:val="16"/>
              <w:szCs w:val="16"/>
            </w:rPr>
            <w:t>ACI – AUTOMOBILE CLUB D’ITALIA</w:t>
          </w:r>
        </w:p>
        <w:p w14:paraId="4C4D0222" w14:textId="77777777" w:rsidR="005C64A9" w:rsidRPr="00A92A4E" w:rsidRDefault="00D56CE3" w:rsidP="00F17BDB">
          <w:pPr>
            <w:pStyle w:val="Pidipagina"/>
            <w:jc w:val="center"/>
            <w:rPr>
              <w:i/>
              <w:iCs/>
              <w:sz w:val="16"/>
              <w:szCs w:val="16"/>
            </w:rPr>
          </w:pPr>
          <w:r w:rsidRPr="00A92A4E">
            <w:rPr>
              <w:i/>
              <w:iCs/>
              <w:sz w:val="16"/>
              <w:szCs w:val="16"/>
            </w:rPr>
            <w:t>Ufficio Stampa</w:t>
          </w:r>
        </w:p>
        <w:p w14:paraId="4157A406" w14:textId="77777777" w:rsidR="005C64A9" w:rsidRPr="00A92A4E" w:rsidRDefault="00D56CE3" w:rsidP="00E17E49">
          <w:pPr>
            <w:pStyle w:val="Pidipagina"/>
            <w:jc w:val="center"/>
            <w:rPr>
              <w:sz w:val="16"/>
              <w:szCs w:val="16"/>
              <w:lang w:val="de-DE"/>
            </w:rPr>
          </w:pPr>
          <w:r w:rsidRPr="00A92A4E">
            <w:rPr>
              <w:sz w:val="16"/>
              <w:szCs w:val="16"/>
              <w:lang w:val="de-DE"/>
            </w:rPr>
            <w:t>Tel. 06.</w:t>
          </w:r>
          <w:r>
            <w:rPr>
              <w:sz w:val="16"/>
              <w:szCs w:val="16"/>
              <w:lang w:val="de-DE"/>
            </w:rPr>
            <w:t>45406719</w:t>
          </w:r>
          <w:r w:rsidRPr="00A92A4E">
            <w:rPr>
              <w:sz w:val="16"/>
              <w:szCs w:val="16"/>
              <w:lang w:val="de-DE"/>
            </w:rPr>
            <w:t xml:space="preserve"> </w:t>
          </w:r>
          <w:r w:rsidR="009D4DBD">
            <w:rPr>
              <w:sz w:val="16"/>
              <w:szCs w:val="16"/>
              <w:lang w:val="de-DE"/>
            </w:rPr>
            <w:t xml:space="preserve">– 320.4335255 – 329.4104776 </w:t>
          </w:r>
          <w:r w:rsidRPr="00A92A4E">
            <w:rPr>
              <w:sz w:val="16"/>
              <w:szCs w:val="16"/>
              <w:lang w:val="de-DE"/>
            </w:rPr>
            <w:t>– ufficio.stampa@aci.it</w:t>
          </w:r>
        </w:p>
      </w:tc>
    </w:tr>
  </w:tbl>
  <w:p w14:paraId="575ED643" w14:textId="77777777" w:rsidR="005C64A9" w:rsidRPr="00772F65" w:rsidRDefault="005C64A9" w:rsidP="00BC47E7">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97EF" w14:textId="77777777" w:rsidR="009D4DBD" w:rsidRDefault="009D4D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85A1B" w14:textId="77777777" w:rsidR="009C44A1" w:rsidRDefault="009C44A1" w:rsidP="00D55B5B">
      <w:r>
        <w:separator/>
      </w:r>
    </w:p>
  </w:footnote>
  <w:footnote w:type="continuationSeparator" w:id="0">
    <w:p w14:paraId="1DD8051B" w14:textId="77777777" w:rsidR="009C44A1" w:rsidRDefault="009C44A1" w:rsidP="00D5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CBC4" w14:textId="77777777" w:rsidR="009D4DBD" w:rsidRDefault="009D4D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6D4D" w14:textId="77777777" w:rsidR="009D4DBD" w:rsidRDefault="009D4DB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3E67C" w14:textId="77777777" w:rsidR="009D4DBD" w:rsidRDefault="009D4D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A81"/>
    <w:multiLevelType w:val="hybridMultilevel"/>
    <w:tmpl w:val="9044EFD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0E"/>
    <w:rsid w:val="00001DBC"/>
    <w:rsid w:val="00001FAC"/>
    <w:rsid w:val="0001187A"/>
    <w:rsid w:val="000212C4"/>
    <w:rsid w:val="00021839"/>
    <w:rsid w:val="00021A3F"/>
    <w:rsid w:val="0003105E"/>
    <w:rsid w:val="000341CE"/>
    <w:rsid w:val="0003686A"/>
    <w:rsid w:val="00044A20"/>
    <w:rsid w:val="00045254"/>
    <w:rsid w:val="00046A8A"/>
    <w:rsid w:val="00050644"/>
    <w:rsid w:val="000506CF"/>
    <w:rsid w:val="00054CEF"/>
    <w:rsid w:val="0006258E"/>
    <w:rsid w:val="00062C59"/>
    <w:rsid w:val="00063987"/>
    <w:rsid w:val="00075137"/>
    <w:rsid w:val="00075707"/>
    <w:rsid w:val="00081D2A"/>
    <w:rsid w:val="00086A12"/>
    <w:rsid w:val="000933D4"/>
    <w:rsid w:val="00096701"/>
    <w:rsid w:val="000A1690"/>
    <w:rsid w:val="000A4EBB"/>
    <w:rsid w:val="000A7896"/>
    <w:rsid w:val="000C71A8"/>
    <w:rsid w:val="000D1204"/>
    <w:rsid w:val="000F2E67"/>
    <w:rsid w:val="000F3588"/>
    <w:rsid w:val="00106DE3"/>
    <w:rsid w:val="00111D55"/>
    <w:rsid w:val="00112040"/>
    <w:rsid w:val="001151F6"/>
    <w:rsid w:val="001306A0"/>
    <w:rsid w:val="00134415"/>
    <w:rsid w:val="00136A5E"/>
    <w:rsid w:val="00152852"/>
    <w:rsid w:val="0015633F"/>
    <w:rsid w:val="00163328"/>
    <w:rsid w:val="00163C05"/>
    <w:rsid w:val="00164F12"/>
    <w:rsid w:val="00166EA4"/>
    <w:rsid w:val="00167473"/>
    <w:rsid w:val="0016772F"/>
    <w:rsid w:val="00170DF1"/>
    <w:rsid w:val="001722E1"/>
    <w:rsid w:val="00172B0E"/>
    <w:rsid w:val="00173075"/>
    <w:rsid w:val="00175E9F"/>
    <w:rsid w:val="001920C8"/>
    <w:rsid w:val="00194BFF"/>
    <w:rsid w:val="00196592"/>
    <w:rsid w:val="001A79F7"/>
    <w:rsid w:val="001B1D6A"/>
    <w:rsid w:val="001B4038"/>
    <w:rsid w:val="001B785A"/>
    <w:rsid w:val="001C019E"/>
    <w:rsid w:val="001C0FCB"/>
    <w:rsid w:val="001C269B"/>
    <w:rsid w:val="001C5E2A"/>
    <w:rsid w:val="001E0533"/>
    <w:rsid w:val="001E2526"/>
    <w:rsid w:val="001E259B"/>
    <w:rsid w:val="001F0F42"/>
    <w:rsid w:val="001F12FD"/>
    <w:rsid w:val="001F353F"/>
    <w:rsid w:val="001F4C36"/>
    <w:rsid w:val="0020438C"/>
    <w:rsid w:val="00212C03"/>
    <w:rsid w:val="002130CD"/>
    <w:rsid w:val="002141B5"/>
    <w:rsid w:val="00222D06"/>
    <w:rsid w:val="002256CA"/>
    <w:rsid w:val="00226162"/>
    <w:rsid w:val="00230E8E"/>
    <w:rsid w:val="0023365F"/>
    <w:rsid w:val="0023573D"/>
    <w:rsid w:val="002437DE"/>
    <w:rsid w:val="00244916"/>
    <w:rsid w:val="00246181"/>
    <w:rsid w:val="00252E0A"/>
    <w:rsid w:val="002616B2"/>
    <w:rsid w:val="00261712"/>
    <w:rsid w:val="002630DA"/>
    <w:rsid w:val="0026437C"/>
    <w:rsid w:val="00273C86"/>
    <w:rsid w:val="00284045"/>
    <w:rsid w:val="002856A4"/>
    <w:rsid w:val="00290B8A"/>
    <w:rsid w:val="00296545"/>
    <w:rsid w:val="002A07B5"/>
    <w:rsid w:val="002A1359"/>
    <w:rsid w:val="002A18BE"/>
    <w:rsid w:val="002A23D9"/>
    <w:rsid w:val="002A4237"/>
    <w:rsid w:val="002A718B"/>
    <w:rsid w:val="002B1FFE"/>
    <w:rsid w:val="002B208F"/>
    <w:rsid w:val="002B3829"/>
    <w:rsid w:val="002B7934"/>
    <w:rsid w:val="002C02D2"/>
    <w:rsid w:val="002D16FE"/>
    <w:rsid w:val="002D4602"/>
    <w:rsid w:val="002D6E15"/>
    <w:rsid w:val="002E48A7"/>
    <w:rsid w:val="002F077A"/>
    <w:rsid w:val="002F30B2"/>
    <w:rsid w:val="0030361B"/>
    <w:rsid w:val="00321FA7"/>
    <w:rsid w:val="0032635A"/>
    <w:rsid w:val="00327F7B"/>
    <w:rsid w:val="00342C11"/>
    <w:rsid w:val="0035027E"/>
    <w:rsid w:val="003541A8"/>
    <w:rsid w:val="00357520"/>
    <w:rsid w:val="0036614F"/>
    <w:rsid w:val="003834ED"/>
    <w:rsid w:val="00390AD5"/>
    <w:rsid w:val="00396909"/>
    <w:rsid w:val="00397D9E"/>
    <w:rsid w:val="003A17C0"/>
    <w:rsid w:val="003A28B9"/>
    <w:rsid w:val="003B280A"/>
    <w:rsid w:val="003C2B2D"/>
    <w:rsid w:val="003C30C6"/>
    <w:rsid w:val="003C6206"/>
    <w:rsid w:val="003C7B51"/>
    <w:rsid w:val="003D7CDA"/>
    <w:rsid w:val="003E3731"/>
    <w:rsid w:val="003F14D1"/>
    <w:rsid w:val="003F2C83"/>
    <w:rsid w:val="003F31AB"/>
    <w:rsid w:val="00412696"/>
    <w:rsid w:val="004144CC"/>
    <w:rsid w:val="00423A85"/>
    <w:rsid w:val="00424309"/>
    <w:rsid w:val="004430A0"/>
    <w:rsid w:val="00443C07"/>
    <w:rsid w:val="004543E1"/>
    <w:rsid w:val="00456274"/>
    <w:rsid w:val="00456A7E"/>
    <w:rsid w:val="004632EF"/>
    <w:rsid w:val="00464D5D"/>
    <w:rsid w:val="004671CA"/>
    <w:rsid w:val="0046730C"/>
    <w:rsid w:val="00472CBE"/>
    <w:rsid w:val="00480664"/>
    <w:rsid w:val="00486E67"/>
    <w:rsid w:val="00487DC3"/>
    <w:rsid w:val="00491B89"/>
    <w:rsid w:val="00492A93"/>
    <w:rsid w:val="00494896"/>
    <w:rsid w:val="00494F78"/>
    <w:rsid w:val="00497FD9"/>
    <w:rsid w:val="004B496A"/>
    <w:rsid w:val="004B6F83"/>
    <w:rsid w:val="004C379B"/>
    <w:rsid w:val="004C7973"/>
    <w:rsid w:val="004D07EE"/>
    <w:rsid w:val="004F2EE3"/>
    <w:rsid w:val="004F498F"/>
    <w:rsid w:val="004F750C"/>
    <w:rsid w:val="00502061"/>
    <w:rsid w:val="00505AD8"/>
    <w:rsid w:val="0051389A"/>
    <w:rsid w:val="00524212"/>
    <w:rsid w:val="00527DAF"/>
    <w:rsid w:val="00532610"/>
    <w:rsid w:val="00533354"/>
    <w:rsid w:val="005402BD"/>
    <w:rsid w:val="00542C5E"/>
    <w:rsid w:val="00543661"/>
    <w:rsid w:val="00543BD0"/>
    <w:rsid w:val="00547EC8"/>
    <w:rsid w:val="0055220C"/>
    <w:rsid w:val="00552DBE"/>
    <w:rsid w:val="005560DC"/>
    <w:rsid w:val="005615FE"/>
    <w:rsid w:val="0056463A"/>
    <w:rsid w:val="00564743"/>
    <w:rsid w:val="00564A9F"/>
    <w:rsid w:val="00570134"/>
    <w:rsid w:val="005727C7"/>
    <w:rsid w:val="005775AB"/>
    <w:rsid w:val="00580BA1"/>
    <w:rsid w:val="00582C1F"/>
    <w:rsid w:val="00587819"/>
    <w:rsid w:val="00587D07"/>
    <w:rsid w:val="00590292"/>
    <w:rsid w:val="005967E6"/>
    <w:rsid w:val="005A3B1E"/>
    <w:rsid w:val="005A4E2E"/>
    <w:rsid w:val="005A5369"/>
    <w:rsid w:val="005B3886"/>
    <w:rsid w:val="005B69CB"/>
    <w:rsid w:val="005B7BC1"/>
    <w:rsid w:val="005C2CCE"/>
    <w:rsid w:val="005C64A9"/>
    <w:rsid w:val="005D12E9"/>
    <w:rsid w:val="005E3787"/>
    <w:rsid w:val="005E6369"/>
    <w:rsid w:val="005F08CC"/>
    <w:rsid w:val="006033CF"/>
    <w:rsid w:val="00607762"/>
    <w:rsid w:val="00607EC9"/>
    <w:rsid w:val="00615F99"/>
    <w:rsid w:val="00621F79"/>
    <w:rsid w:val="00624F00"/>
    <w:rsid w:val="00625DCD"/>
    <w:rsid w:val="006303CB"/>
    <w:rsid w:val="00631580"/>
    <w:rsid w:val="00637AEF"/>
    <w:rsid w:val="006429E9"/>
    <w:rsid w:val="006442C1"/>
    <w:rsid w:val="00647703"/>
    <w:rsid w:val="006623F5"/>
    <w:rsid w:val="006652E0"/>
    <w:rsid w:val="0067193F"/>
    <w:rsid w:val="0068791B"/>
    <w:rsid w:val="006964A2"/>
    <w:rsid w:val="006A1737"/>
    <w:rsid w:val="006B4C6B"/>
    <w:rsid w:val="006C1769"/>
    <w:rsid w:val="006C3953"/>
    <w:rsid w:val="006E270F"/>
    <w:rsid w:val="006E5693"/>
    <w:rsid w:val="006E6A70"/>
    <w:rsid w:val="006F0A30"/>
    <w:rsid w:val="006F0FC7"/>
    <w:rsid w:val="006F1F31"/>
    <w:rsid w:val="007107E3"/>
    <w:rsid w:val="0071131E"/>
    <w:rsid w:val="007205BF"/>
    <w:rsid w:val="00723D6B"/>
    <w:rsid w:val="00732A16"/>
    <w:rsid w:val="00757A6F"/>
    <w:rsid w:val="00762F2D"/>
    <w:rsid w:val="00767722"/>
    <w:rsid w:val="0077052B"/>
    <w:rsid w:val="00774ECC"/>
    <w:rsid w:val="0077541D"/>
    <w:rsid w:val="00781CAA"/>
    <w:rsid w:val="00782ABD"/>
    <w:rsid w:val="00792985"/>
    <w:rsid w:val="007A10C9"/>
    <w:rsid w:val="007A1280"/>
    <w:rsid w:val="007B3242"/>
    <w:rsid w:val="007C1AF7"/>
    <w:rsid w:val="007C37A8"/>
    <w:rsid w:val="007D2EB9"/>
    <w:rsid w:val="007F0B55"/>
    <w:rsid w:val="007F7CD1"/>
    <w:rsid w:val="00800A4C"/>
    <w:rsid w:val="008017F0"/>
    <w:rsid w:val="00802F78"/>
    <w:rsid w:val="00822767"/>
    <w:rsid w:val="00822BCA"/>
    <w:rsid w:val="008338E3"/>
    <w:rsid w:val="00843E4A"/>
    <w:rsid w:val="00846CC5"/>
    <w:rsid w:val="0085292A"/>
    <w:rsid w:val="00855AD2"/>
    <w:rsid w:val="008615AB"/>
    <w:rsid w:val="0086699C"/>
    <w:rsid w:val="00867CE0"/>
    <w:rsid w:val="008714C1"/>
    <w:rsid w:val="00874205"/>
    <w:rsid w:val="008753E5"/>
    <w:rsid w:val="00880813"/>
    <w:rsid w:val="008824FF"/>
    <w:rsid w:val="00882F2E"/>
    <w:rsid w:val="00885111"/>
    <w:rsid w:val="0088551E"/>
    <w:rsid w:val="00891E25"/>
    <w:rsid w:val="00894099"/>
    <w:rsid w:val="00896818"/>
    <w:rsid w:val="0089788A"/>
    <w:rsid w:val="008A0CA9"/>
    <w:rsid w:val="008B4322"/>
    <w:rsid w:val="008B5FDC"/>
    <w:rsid w:val="008B6B04"/>
    <w:rsid w:val="008C1544"/>
    <w:rsid w:val="008D1472"/>
    <w:rsid w:val="008D565E"/>
    <w:rsid w:val="008D6658"/>
    <w:rsid w:val="008E1627"/>
    <w:rsid w:val="008E2CB9"/>
    <w:rsid w:val="008F25D3"/>
    <w:rsid w:val="008F6AD3"/>
    <w:rsid w:val="008F7E47"/>
    <w:rsid w:val="00907762"/>
    <w:rsid w:val="00920D7F"/>
    <w:rsid w:val="00921924"/>
    <w:rsid w:val="009258B3"/>
    <w:rsid w:val="009300A1"/>
    <w:rsid w:val="00943D32"/>
    <w:rsid w:val="00951E17"/>
    <w:rsid w:val="009611A8"/>
    <w:rsid w:val="00966C71"/>
    <w:rsid w:val="009679A1"/>
    <w:rsid w:val="00973FB4"/>
    <w:rsid w:val="00975447"/>
    <w:rsid w:val="00994D7A"/>
    <w:rsid w:val="009B16BF"/>
    <w:rsid w:val="009B3784"/>
    <w:rsid w:val="009B3EFF"/>
    <w:rsid w:val="009B62E3"/>
    <w:rsid w:val="009C2D88"/>
    <w:rsid w:val="009C44A1"/>
    <w:rsid w:val="009D110D"/>
    <w:rsid w:val="009D4DBD"/>
    <w:rsid w:val="009D59DB"/>
    <w:rsid w:val="009D686E"/>
    <w:rsid w:val="009D6E71"/>
    <w:rsid w:val="009E4CB8"/>
    <w:rsid w:val="00A06C23"/>
    <w:rsid w:val="00A06E59"/>
    <w:rsid w:val="00A113F0"/>
    <w:rsid w:val="00A1628C"/>
    <w:rsid w:val="00A2272B"/>
    <w:rsid w:val="00A2278E"/>
    <w:rsid w:val="00A22ED8"/>
    <w:rsid w:val="00A23B5A"/>
    <w:rsid w:val="00A30BC7"/>
    <w:rsid w:val="00A40CCA"/>
    <w:rsid w:val="00A5406F"/>
    <w:rsid w:val="00A667FB"/>
    <w:rsid w:val="00A70D5F"/>
    <w:rsid w:val="00A7113F"/>
    <w:rsid w:val="00A73F03"/>
    <w:rsid w:val="00A74B76"/>
    <w:rsid w:val="00A91CF5"/>
    <w:rsid w:val="00A95FBD"/>
    <w:rsid w:val="00AA2E00"/>
    <w:rsid w:val="00AA3ACF"/>
    <w:rsid w:val="00AA41DF"/>
    <w:rsid w:val="00AB0DB2"/>
    <w:rsid w:val="00AB450E"/>
    <w:rsid w:val="00AB5CB9"/>
    <w:rsid w:val="00AB5F0C"/>
    <w:rsid w:val="00AB6DE2"/>
    <w:rsid w:val="00AC4476"/>
    <w:rsid w:val="00AC7FEB"/>
    <w:rsid w:val="00AD7FE0"/>
    <w:rsid w:val="00AE1327"/>
    <w:rsid w:val="00AE3620"/>
    <w:rsid w:val="00AE60C5"/>
    <w:rsid w:val="00AF1DEA"/>
    <w:rsid w:val="00AF230A"/>
    <w:rsid w:val="00B0645A"/>
    <w:rsid w:val="00B17C3F"/>
    <w:rsid w:val="00B23D60"/>
    <w:rsid w:val="00B23FAE"/>
    <w:rsid w:val="00B253F2"/>
    <w:rsid w:val="00B255B6"/>
    <w:rsid w:val="00B53B0D"/>
    <w:rsid w:val="00B576F9"/>
    <w:rsid w:val="00B607EC"/>
    <w:rsid w:val="00B72AA1"/>
    <w:rsid w:val="00B7784C"/>
    <w:rsid w:val="00B91249"/>
    <w:rsid w:val="00BA2E18"/>
    <w:rsid w:val="00BA667D"/>
    <w:rsid w:val="00BA6EE5"/>
    <w:rsid w:val="00BC0FC2"/>
    <w:rsid w:val="00BD1F14"/>
    <w:rsid w:val="00BD63A3"/>
    <w:rsid w:val="00BE1B8B"/>
    <w:rsid w:val="00BE2F5E"/>
    <w:rsid w:val="00BF2A5F"/>
    <w:rsid w:val="00C006C5"/>
    <w:rsid w:val="00C03E50"/>
    <w:rsid w:val="00C05AE5"/>
    <w:rsid w:val="00C2758E"/>
    <w:rsid w:val="00C43200"/>
    <w:rsid w:val="00C444AE"/>
    <w:rsid w:val="00C46E6C"/>
    <w:rsid w:val="00C50E26"/>
    <w:rsid w:val="00C51485"/>
    <w:rsid w:val="00C64552"/>
    <w:rsid w:val="00C832C9"/>
    <w:rsid w:val="00C906E3"/>
    <w:rsid w:val="00C97FD3"/>
    <w:rsid w:val="00CA45BD"/>
    <w:rsid w:val="00CC02C1"/>
    <w:rsid w:val="00CC0CEF"/>
    <w:rsid w:val="00CC42CF"/>
    <w:rsid w:val="00CC4776"/>
    <w:rsid w:val="00CC5F85"/>
    <w:rsid w:val="00CD0D1B"/>
    <w:rsid w:val="00CE15CC"/>
    <w:rsid w:val="00CE3C46"/>
    <w:rsid w:val="00CE67B8"/>
    <w:rsid w:val="00CF27FF"/>
    <w:rsid w:val="00D0373D"/>
    <w:rsid w:val="00D100BB"/>
    <w:rsid w:val="00D15639"/>
    <w:rsid w:val="00D15DBC"/>
    <w:rsid w:val="00D17C06"/>
    <w:rsid w:val="00D362C4"/>
    <w:rsid w:val="00D52382"/>
    <w:rsid w:val="00D5356F"/>
    <w:rsid w:val="00D53F2C"/>
    <w:rsid w:val="00D55B5B"/>
    <w:rsid w:val="00D56CE3"/>
    <w:rsid w:val="00D57085"/>
    <w:rsid w:val="00D6699A"/>
    <w:rsid w:val="00D66A35"/>
    <w:rsid w:val="00D73441"/>
    <w:rsid w:val="00D744DB"/>
    <w:rsid w:val="00D81C72"/>
    <w:rsid w:val="00DA3BFF"/>
    <w:rsid w:val="00DB1D4A"/>
    <w:rsid w:val="00DB434C"/>
    <w:rsid w:val="00DB583A"/>
    <w:rsid w:val="00DC24EE"/>
    <w:rsid w:val="00DC3866"/>
    <w:rsid w:val="00DD1EF6"/>
    <w:rsid w:val="00DE14BC"/>
    <w:rsid w:val="00DE7C58"/>
    <w:rsid w:val="00DF3CDB"/>
    <w:rsid w:val="00DF4974"/>
    <w:rsid w:val="00DF7A9F"/>
    <w:rsid w:val="00E0612C"/>
    <w:rsid w:val="00E11242"/>
    <w:rsid w:val="00E12F55"/>
    <w:rsid w:val="00E162C9"/>
    <w:rsid w:val="00E172C7"/>
    <w:rsid w:val="00E17ADB"/>
    <w:rsid w:val="00E25DE3"/>
    <w:rsid w:val="00E45A21"/>
    <w:rsid w:val="00E703FD"/>
    <w:rsid w:val="00E72953"/>
    <w:rsid w:val="00E767D0"/>
    <w:rsid w:val="00E76A61"/>
    <w:rsid w:val="00E802CB"/>
    <w:rsid w:val="00E81424"/>
    <w:rsid w:val="00E84D77"/>
    <w:rsid w:val="00E902B7"/>
    <w:rsid w:val="00E92C34"/>
    <w:rsid w:val="00E94F77"/>
    <w:rsid w:val="00E97BCA"/>
    <w:rsid w:val="00EA46BD"/>
    <w:rsid w:val="00EB2670"/>
    <w:rsid w:val="00EB2D7B"/>
    <w:rsid w:val="00EC02F3"/>
    <w:rsid w:val="00EC507D"/>
    <w:rsid w:val="00EE491F"/>
    <w:rsid w:val="00EF310C"/>
    <w:rsid w:val="00EF5352"/>
    <w:rsid w:val="00F011DE"/>
    <w:rsid w:val="00F056B6"/>
    <w:rsid w:val="00F13B58"/>
    <w:rsid w:val="00F149BE"/>
    <w:rsid w:val="00F179CC"/>
    <w:rsid w:val="00F17CFA"/>
    <w:rsid w:val="00F20917"/>
    <w:rsid w:val="00F2152A"/>
    <w:rsid w:val="00F26500"/>
    <w:rsid w:val="00F35C6E"/>
    <w:rsid w:val="00F375B3"/>
    <w:rsid w:val="00F55BC3"/>
    <w:rsid w:val="00F63A74"/>
    <w:rsid w:val="00F63EB7"/>
    <w:rsid w:val="00F802E0"/>
    <w:rsid w:val="00F8215D"/>
    <w:rsid w:val="00F85CF5"/>
    <w:rsid w:val="00F93EF8"/>
    <w:rsid w:val="00FA049F"/>
    <w:rsid w:val="00FA4AB3"/>
    <w:rsid w:val="00FB08DC"/>
    <w:rsid w:val="00FC2A1E"/>
    <w:rsid w:val="00FD2F86"/>
    <w:rsid w:val="00FD3F84"/>
    <w:rsid w:val="00FD7DFE"/>
    <w:rsid w:val="00FE0030"/>
    <w:rsid w:val="00FE43D4"/>
    <w:rsid w:val="00FE452D"/>
    <w:rsid w:val="00FE75AB"/>
    <w:rsid w:val="00FF0D74"/>
    <w:rsid w:val="00FF3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0E28"/>
  <w15:docId w15:val="{857993E8-2FAB-4F13-8415-2F74830B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450E"/>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B450E"/>
    <w:pPr>
      <w:tabs>
        <w:tab w:val="center" w:pos="4819"/>
        <w:tab w:val="right" w:pos="9638"/>
      </w:tabs>
    </w:pPr>
  </w:style>
  <w:style w:type="character" w:customStyle="1" w:styleId="PidipaginaCarattere">
    <w:name w:val="Piè di pagina Carattere"/>
    <w:basedOn w:val="Carpredefinitoparagrafo"/>
    <w:link w:val="Pidipagina"/>
    <w:uiPriority w:val="99"/>
    <w:rsid w:val="00AB450E"/>
    <w:rPr>
      <w:rFonts w:ascii="Arial" w:eastAsia="Times New Roman" w:hAnsi="Arial" w:cs="Arial"/>
      <w:sz w:val="24"/>
      <w:szCs w:val="24"/>
      <w:lang w:eastAsia="it-IT"/>
    </w:rPr>
  </w:style>
  <w:style w:type="character" w:styleId="Collegamentoipertestuale">
    <w:name w:val="Hyperlink"/>
    <w:basedOn w:val="Carpredefinitoparagrafo"/>
    <w:uiPriority w:val="99"/>
    <w:rsid w:val="00AB450E"/>
    <w:rPr>
      <w:color w:val="0000FF"/>
      <w:u w:val="single"/>
    </w:rPr>
  </w:style>
  <w:style w:type="table" w:styleId="Grigliatabella">
    <w:name w:val="Table Grid"/>
    <w:basedOn w:val="Tabellanormale"/>
    <w:uiPriority w:val="99"/>
    <w:rsid w:val="00AB450E"/>
    <w:pPr>
      <w:spacing w:after="0" w:line="240" w:lineRule="auto"/>
    </w:pPr>
    <w:rPr>
      <w:rFonts w:ascii="Arial" w:eastAsia="Times New Roman" w:hAnsi="Arial"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9E4CB8"/>
  </w:style>
  <w:style w:type="character" w:customStyle="1" w:styleId="il">
    <w:name w:val="il"/>
    <w:basedOn w:val="Carpredefinitoparagrafo"/>
    <w:rsid w:val="009E4CB8"/>
  </w:style>
  <w:style w:type="paragraph" w:styleId="Intestazione">
    <w:name w:val="header"/>
    <w:basedOn w:val="Normale"/>
    <w:link w:val="IntestazioneCarattere"/>
    <w:uiPriority w:val="99"/>
    <w:unhideWhenUsed/>
    <w:rsid w:val="009D4DBD"/>
    <w:pPr>
      <w:tabs>
        <w:tab w:val="center" w:pos="4819"/>
        <w:tab w:val="right" w:pos="9638"/>
      </w:tabs>
    </w:pPr>
  </w:style>
  <w:style w:type="character" w:customStyle="1" w:styleId="IntestazioneCarattere">
    <w:name w:val="Intestazione Carattere"/>
    <w:basedOn w:val="Carpredefinitoparagrafo"/>
    <w:link w:val="Intestazione"/>
    <w:uiPriority w:val="99"/>
    <w:rsid w:val="009D4DBD"/>
    <w:rPr>
      <w:rFonts w:ascii="Arial" w:eastAsia="Times New Roman" w:hAnsi="Arial" w:cs="Arial"/>
      <w:sz w:val="24"/>
      <w:szCs w:val="24"/>
      <w:lang w:eastAsia="it-IT"/>
    </w:rPr>
  </w:style>
  <w:style w:type="paragraph" w:styleId="Paragrafoelenco">
    <w:name w:val="List Paragraph"/>
    <w:basedOn w:val="Normale"/>
    <w:uiPriority w:val="34"/>
    <w:qFormat/>
    <w:rsid w:val="002B1FFE"/>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semiHidden/>
    <w:unhideWhenUsed/>
    <w:rsid w:val="00C64552"/>
    <w:pPr>
      <w:spacing w:before="100" w:beforeAutospacing="1" w:after="100" w:afterAutospacing="1"/>
    </w:pPr>
    <w:rPr>
      <w:rFonts w:ascii="Times New Roman" w:hAnsi="Times New Roman" w:cs="Times New Roman"/>
    </w:rPr>
  </w:style>
  <w:style w:type="paragraph" w:styleId="Titolo">
    <w:name w:val="Title"/>
    <w:basedOn w:val="Normale"/>
    <w:link w:val="TitoloCarattere"/>
    <w:qFormat/>
    <w:rsid w:val="001F12FD"/>
    <w:pPr>
      <w:jc w:val="center"/>
    </w:pPr>
    <w:rPr>
      <w:rFonts w:ascii="Times New Roman" w:hAnsi="Times New Roman" w:cs="Times New Roman"/>
      <w:b/>
      <w:sz w:val="40"/>
      <w:szCs w:val="20"/>
    </w:rPr>
  </w:style>
  <w:style w:type="character" w:customStyle="1" w:styleId="TitoloCarattere">
    <w:name w:val="Titolo Carattere"/>
    <w:basedOn w:val="Carpredefinitoparagrafo"/>
    <w:link w:val="Titolo"/>
    <w:rsid w:val="001F12FD"/>
    <w:rPr>
      <w:rFonts w:ascii="Times New Roman" w:eastAsia="Times New Roman" w:hAnsi="Times New Roman" w:cs="Times New Roman"/>
      <w:b/>
      <w:sz w:val="40"/>
      <w:szCs w:val="20"/>
      <w:lang w:eastAsia="it-IT"/>
    </w:rPr>
  </w:style>
  <w:style w:type="paragraph" w:customStyle="1" w:styleId="Corpodeltesto1">
    <w:name w:val="Corpo del testo1"/>
    <w:basedOn w:val="Normale"/>
    <w:link w:val="CorpodeltestoCarattere"/>
    <w:rsid w:val="001F12FD"/>
    <w:pPr>
      <w:spacing w:line="360" w:lineRule="auto"/>
      <w:jc w:val="both"/>
    </w:pPr>
    <w:rPr>
      <w:rFonts w:ascii="Times New Roman" w:hAnsi="Times New Roman" w:cs="Times New Roman"/>
      <w:szCs w:val="20"/>
    </w:rPr>
  </w:style>
  <w:style w:type="character" w:customStyle="1" w:styleId="CorpodeltestoCarattere">
    <w:name w:val="Corpo del testo Carattere"/>
    <w:basedOn w:val="Carpredefinitoparagrafo"/>
    <w:link w:val="Corpodeltesto1"/>
    <w:rsid w:val="001F12FD"/>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4477">
      <w:bodyDiv w:val="1"/>
      <w:marLeft w:val="0"/>
      <w:marRight w:val="0"/>
      <w:marTop w:val="0"/>
      <w:marBottom w:val="0"/>
      <w:divBdr>
        <w:top w:val="none" w:sz="0" w:space="0" w:color="auto"/>
        <w:left w:val="none" w:sz="0" w:space="0" w:color="auto"/>
        <w:bottom w:val="none" w:sz="0" w:space="0" w:color="auto"/>
        <w:right w:val="none" w:sz="0" w:space="0" w:color="auto"/>
      </w:divBdr>
    </w:div>
    <w:div w:id="567570714">
      <w:bodyDiv w:val="1"/>
      <w:marLeft w:val="0"/>
      <w:marRight w:val="0"/>
      <w:marTop w:val="0"/>
      <w:marBottom w:val="0"/>
      <w:divBdr>
        <w:top w:val="none" w:sz="0" w:space="0" w:color="auto"/>
        <w:left w:val="none" w:sz="0" w:space="0" w:color="auto"/>
        <w:bottom w:val="none" w:sz="0" w:space="0" w:color="auto"/>
        <w:right w:val="none" w:sz="0" w:space="0" w:color="auto"/>
      </w:divBdr>
    </w:div>
    <w:div w:id="589432115">
      <w:bodyDiv w:val="1"/>
      <w:marLeft w:val="0"/>
      <w:marRight w:val="0"/>
      <w:marTop w:val="0"/>
      <w:marBottom w:val="0"/>
      <w:divBdr>
        <w:top w:val="none" w:sz="0" w:space="0" w:color="auto"/>
        <w:left w:val="none" w:sz="0" w:space="0" w:color="auto"/>
        <w:bottom w:val="none" w:sz="0" w:space="0" w:color="auto"/>
        <w:right w:val="none" w:sz="0" w:space="0" w:color="auto"/>
      </w:divBdr>
    </w:div>
    <w:div w:id="1173032113">
      <w:bodyDiv w:val="1"/>
      <w:marLeft w:val="0"/>
      <w:marRight w:val="0"/>
      <w:marTop w:val="0"/>
      <w:marBottom w:val="0"/>
      <w:divBdr>
        <w:top w:val="none" w:sz="0" w:space="0" w:color="auto"/>
        <w:left w:val="none" w:sz="0" w:space="0" w:color="auto"/>
        <w:bottom w:val="none" w:sz="0" w:space="0" w:color="auto"/>
        <w:right w:val="none" w:sz="0" w:space="0" w:color="auto"/>
      </w:divBdr>
    </w:div>
    <w:div w:id="16487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1890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745631</dc:creator>
  <cp:lastModifiedBy>Lenovo</cp:lastModifiedBy>
  <cp:revision>7</cp:revision>
  <cp:lastPrinted>2019-07-02T14:31:00Z</cp:lastPrinted>
  <dcterms:created xsi:type="dcterms:W3CDTF">2023-08-07T16:33:00Z</dcterms:created>
  <dcterms:modified xsi:type="dcterms:W3CDTF">2023-08-07T16:39:00Z</dcterms:modified>
</cp:coreProperties>
</file>