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B03A0" w:rsidRPr="00BB03A0" w:rsidRDefault="00BB03A0" w:rsidP="00BB03A0">
      <w:pPr>
        <w:shd w:val="clear" w:color="auto" w:fill="FFFFFF"/>
        <w:spacing w:after="100" w:afterAutospacing="1" w:line="240" w:lineRule="auto"/>
        <w:outlineLvl w:val="1"/>
        <w:rPr>
          <w:rFonts w:ascii="Arial" w:eastAsia="Times New Roman" w:hAnsi="Arial" w:cs="Arial"/>
          <w:color w:val="666666"/>
          <w:sz w:val="48"/>
          <w:szCs w:val="48"/>
          <w:lang w:eastAsia="it-IT"/>
        </w:rPr>
      </w:pPr>
      <w:r w:rsidRPr="00BB03A0">
        <w:rPr>
          <w:rFonts w:ascii="Arial" w:eastAsia="Times New Roman" w:hAnsi="Arial" w:cs="Arial"/>
          <w:color w:val="666666"/>
          <w:sz w:val="48"/>
          <w:szCs w:val="48"/>
          <w:lang w:eastAsia="it-IT"/>
        </w:rPr>
        <w:t>In Molise Ruote nella Storia coniuga cultura e motorismo</w:t>
      </w:r>
    </w:p>
    <w:p w:rsidR="00BB03A0" w:rsidRPr="00BB03A0" w:rsidRDefault="00BB03A0" w:rsidP="00BB03A0">
      <w:pPr>
        <w:shd w:val="clear" w:color="auto" w:fill="FFFFFF"/>
        <w:spacing w:line="240" w:lineRule="auto"/>
        <w:rPr>
          <w:rFonts w:ascii="Arial" w:eastAsia="Times New Roman" w:hAnsi="Arial" w:cs="Arial"/>
          <w:color w:val="000000"/>
          <w:sz w:val="26"/>
          <w:szCs w:val="26"/>
          <w:lang w:eastAsia="it-IT"/>
        </w:rPr>
      </w:pPr>
      <w:r w:rsidRPr="00BB03A0">
        <w:rPr>
          <w:rFonts w:ascii="Arial" w:eastAsia="Times New Roman" w:hAnsi="Arial" w:cs="Arial"/>
          <w:b/>
          <w:bCs/>
          <w:color w:val="000000"/>
          <w:sz w:val="21"/>
          <w:szCs w:val="21"/>
          <w:lang w:eastAsia="it-IT"/>
        </w:rPr>
        <w:t>10 settembre 2023</w:t>
      </w:r>
    </w:p>
    <w:p w:rsidR="00BB03A0" w:rsidRPr="00BB03A0" w:rsidRDefault="00BB03A0" w:rsidP="00BB03A0">
      <w:pPr>
        <w:shd w:val="clear" w:color="auto" w:fill="FFFFFF"/>
        <w:spacing w:after="0" w:line="240" w:lineRule="auto"/>
        <w:rPr>
          <w:rFonts w:ascii="Arial" w:eastAsia="Times New Roman" w:hAnsi="Arial" w:cs="Arial"/>
          <w:color w:val="000000"/>
          <w:sz w:val="26"/>
          <w:szCs w:val="26"/>
          <w:lang w:eastAsia="it-IT"/>
        </w:rPr>
      </w:pPr>
      <w:bookmarkStart w:id="0" w:name="_GoBack"/>
      <w:bookmarkEnd w:id="0"/>
    </w:p>
    <w:p w:rsidR="00BB03A0" w:rsidRPr="00BB03A0" w:rsidRDefault="00BB03A0" w:rsidP="00BB03A0">
      <w:pPr>
        <w:shd w:val="clear" w:color="auto" w:fill="FFFFFF"/>
        <w:spacing w:after="100" w:afterAutospacing="1" w:line="240" w:lineRule="auto"/>
        <w:rPr>
          <w:rFonts w:ascii="Arial" w:eastAsia="Times New Roman" w:hAnsi="Arial" w:cs="Arial"/>
          <w:color w:val="000000"/>
          <w:sz w:val="26"/>
          <w:szCs w:val="26"/>
          <w:lang w:eastAsia="it-IT"/>
        </w:rPr>
      </w:pPr>
      <w:r w:rsidRPr="00BB03A0">
        <w:rPr>
          <w:rFonts w:ascii="Arial" w:eastAsia="Times New Roman" w:hAnsi="Arial" w:cs="Arial"/>
          <w:color w:val="000000"/>
          <w:sz w:val="26"/>
          <w:szCs w:val="26"/>
          <w:lang w:eastAsia="it-IT"/>
        </w:rPr>
        <w:t>Si chiude con un altro successo il nuovo appuntamento di</w:t>
      </w:r>
      <w:r w:rsidRPr="00BB03A0">
        <w:rPr>
          <w:rFonts w:ascii="Arial" w:eastAsia="Times New Roman" w:hAnsi="Arial" w:cs="Arial"/>
          <w:b/>
          <w:bCs/>
          <w:color w:val="000000"/>
          <w:sz w:val="26"/>
          <w:szCs w:val="26"/>
          <w:lang w:eastAsia="it-IT"/>
        </w:rPr>
        <w:t> Ruote nella Storia</w:t>
      </w:r>
      <w:r w:rsidRPr="00BB03A0">
        <w:rPr>
          <w:rFonts w:ascii="Arial" w:eastAsia="Times New Roman" w:hAnsi="Arial" w:cs="Arial"/>
          <w:color w:val="000000"/>
          <w:sz w:val="26"/>
          <w:szCs w:val="26"/>
          <w:lang w:eastAsia="it-IT"/>
        </w:rPr>
        <w:t> che, sabato 9 settembre 2023, ha attraversato alcuni suggestivi e panoramici luoghi offerti dalle terre molisane. In occasione di questa nuova tappa del raduno di auto d’epoca, ideato e realizzato da </w:t>
      </w:r>
      <w:r w:rsidRPr="00BB03A0">
        <w:rPr>
          <w:rFonts w:ascii="Arial" w:eastAsia="Times New Roman" w:hAnsi="Arial" w:cs="Arial"/>
          <w:b/>
          <w:bCs/>
          <w:color w:val="000000"/>
          <w:sz w:val="26"/>
          <w:szCs w:val="26"/>
          <w:lang w:eastAsia="it-IT"/>
        </w:rPr>
        <w:t>ACI Storico</w:t>
      </w:r>
      <w:r w:rsidRPr="00BB03A0">
        <w:rPr>
          <w:rFonts w:ascii="Arial" w:eastAsia="Times New Roman" w:hAnsi="Arial" w:cs="Arial"/>
          <w:color w:val="000000"/>
          <w:sz w:val="26"/>
          <w:szCs w:val="26"/>
          <w:lang w:eastAsia="it-IT"/>
        </w:rPr>
        <w:t> in connessione con </w:t>
      </w:r>
      <w:r w:rsidRPr="00BB03A0">
        <w:rPr>
          <w:rFonts w:ascii="Arial" w:eastAsia="Times New Roman" w:hAnsi="Arial" w:cs="Arial"/>
          <w:b/>
          <w:bCs/>
          <w:color w:val="000000"/>
          <w:sz w:val="26"/>
          <w:szCs w:val="26"/>
          <w:lang w:eastAsia="it-IT"/>
        </w:rPr>
        <w:t>Automobile Club d’Italia</w:t>
      </w:r>
      <w:r w:rsidRPr="00BB03A0">
        <w:rPr>
          <w:rFonts w:ascii="Arial" w:eastAsia="Times New Roman" w:hAnsi="Arial" w:cs="Arial"/>
          <w:color w:val="000000"/>
          <w:sz w:val="26"/>
          <w:szCs w:val="26"/>
          <w:lang w:eastAsia="it-IT"/>
        </w:rPr>
        <w:t>, l’organizzazione ha potuto contare sul supporto concreto e importante dell’</w:t>
      </w:r>
      <w:r w:rsidRPr="00BB03A0">
        <w:rPr>
          <w:rFonts w:ascii="Arial" w:eastAsia="Times New Roman" w:hAnsi="Arial" w:cs="Arial"/>
          <w:b/>
          <w:bCs/>
          <w:color w:val="000000"/>
          <w:sz w:val="26"/>
          <w:szCs w:val="26"/>
          <w:lang w:eastAsia="it-IT"/>
        </w:rPr>
        <w:t>AC Molise</w:t>
      </w:r>
      <w:r w:rsidRPr="00BB03A0">
        <w:rPr>
          <w:rFonts w:ascii="Arial" w:eastAsia="Times New Roman" w:hAnsi="Arial" w:cs="Arial"/>
          <w:color w:val="000000"/>
          <w:sz w:val="26"/>
          <w:szCs w:val="26"/>
          <w:lang w:eastAsia="it-IT"/>
        </w:rPr>
        <w:t>, presieduto dal Dott. </w:t>
      </w:r>
      <w:r w:rsidRPr="00BB03A0">
        <w:rPr>
          <w:rFonts w:ascii="Arial" w:eastAsia="Times New Roman" w:hAnsi="Arial" w:cs="Arial"/>
          <w:b/>
          <w:bCs/>
          <w:color w:val="000000"/>
          <w:sz w:val="26"/>
          <w:szCs w:val="26"/>
          <w:lang w:eastAsia="it-IT"/>
        </w:rPr>
        <w:t>Riccardo Tesone</w:t>
      </w:r>
      <w:r w:rsidRPr="00BB03A0">
        <w:rPr>
          <w:rFonts w:ascii="Arial" w:eastAsia="Times New Roman" w:hAnsi="Arial" w:cs="Arial"/>
          <w:color w:val="000000"/>
          <w:sz w:val="26"/>
          <w:szCs w:val="26"/>
          <w:lang w:eastAsia="it-IT"/>
        </w:rPr>
        <w:t> e diretto dal Dott. </w:t>
      </w:r>
      <w:r w:rsidRPr="00BB03A0">
        <w:rPr>
          <w:rFonts w:ascii="Arial" w:eastAsia="Times New Roman" w:hAnsi="Arial" w:cs="Arial"/>
          <w:b/>
          <w:bCs/>
          <w:color w:val="000000"/>
          <w:sz w:val="26"/>
          <w:szCs w:val="26"/>
          <w:lang w:eastAsia="it-IT"/>
        </w:rPr>
        <w:t xml:space="preserve">Francesco </w:t>
      </w:r>
      <w:proofErr w:type="spellStart"/>
      <w:r w:rsidRPr="00BB03A0">
        <w:rPr>
          <w:rFonts w:ascii="Arial" w:eastAsia="Times New Roman" w:hAnsi="Arial" w:cs="Arial"/>
          <w:b/>
          <w:bCs/>
          <w:color w:val="000000"/>
          <w:sz w:val="26"/>
          <w:szCs w:val="26"/>
          <w:lang w:eastAsia="it-IT"/>
        </w:rPr>
        <w:t>Meleca</w:t>
      </w:r>
      <w:proofErr w:type="spellEnd"/>
      <w:r w:rsidRPr="00BB03A0">
        <w:rPr>
          <w:rFonts w:ascii="Arial" w:eastAsia="Times New Roman" w:hAnsi="Arial" w:cs="Arial"/>
          <w:color w:val="000000"/>
          <w:sz w:val="26"/>
          <w:szCs w:val="26"/>
          <w:lang w:eastAsia="it-IT"/>
        </w:rPr>
        <w:t>.</w:t>
      </w:r>
      <w:r w:rsidRPr="00BB03A0">
        <w:rPr>
          <w:rFonts w:ascii="Arial" w:eastAsia="Times New Roman" w:hAnsi="Arial" w:cs="Arial"/>
          <w:color w:val="000000"/>
          <w:sz w:val="26"/>
          <w:szCs w:val="26"/>
          <w:lang w:eastAsia="it-IT"/>
        </w:rPr>
        <w:br/>
        <w:t>Tre le località toccate da questo interessantissimo viaggio che ha rappresentato Ruote nella Storia in Molise il Centro Storico di </w:t>
      </w:r>
      <w:r w:rsidRPr="00BB03A0">
        <w:rPr>
          <w:rFonts w:ascii="Arial" w:eastAsia="Times New Roman" w:hAnsi="Arial" w:cs="Arial"/>
          <w:b/>
          <w:bCs/>
          <w:color w:val="000000"/>
          <w:sz w:val="26"/>
          <w:szCs w:val="26"/>
          <w:lang w:eastAsia="it-IT"/>
        </w:rPr>
        <w:t>Campobasso</w:t>
      </w:r>
      <w:r w:rsidRPr="00BB03A0">
        <w:rPr>
          <w:rFonts w:ascii="Arial" w:eastAsia="Times New Roman" w:hAnsi="Arial" w:cs="Arial"/>
          <w:color w:val="000000"/>
          <w:sz w:val="26"/>
          <w:szCs w:val="26"/>
          <w:lang w:eastAsia="it-IT"/>
        </w:rPr>
        <w:t>, per poi fare tappa a </w:t>
      </w:r>
      <w:r w:rsidRPr="00BB03A0">
        <w:rPr>
          <w:rFonts w:ascii="Arial" w:eastAsia="Times New Roman" w:hAnsi="Arial" w:cs="Arial"/>
          <w:b/>
          <w:bCs/>
          <w:color w:val="000000"/>
          <w:sz w:val="26"/>
          <w:szCs w:val="26"/>
          <w:lang w:eastAsia="it-IT"/>
        </w:rPr>
        <w:t>Larino</w:t>
      </w:r>
      <w:r w:rsidRPr="00BB03A0">
        <w:rPr>
          <w:rFonts w:ascii="Arial" w:eastAsia="Times New Roman" w:hAnsi="Arial" w:cs="Arial"/>
          <w:color w:val="000000"/>
          <w:sz w:val="26"/>
          <w:szCs w:val="26"/>
          <w:lang w:eastAsia="it-IT"/>
        </w:rPr>
        <w:t>, quest’ultima antica città di origine romana nella quale i partecipanti all’autoraduno hanno potuto ammirare la bellezza storica e culturale del posto anche attraverso la visita guidata della Cattedrale, dell’Anfiteatro Romano e del Museo Civico che ospita le testimonianze storiche più antiche del territorio. Ulteriore e successiva tappa, ancora seguendo le antiche rotte molisane, è stata il </w:t>
      </w:r>
      <w:r w:rsidRPr="00BB03A0">
        <w:rPr>
          <w:rFonts w:ascii="Arial" w:eastAsia="Times New Roman" w:hAnsi="Arial" w:cs="Arial"/>
          <w:b/>
          <w:bCs/>
          <w:color w:val="000000"/>
          <w:sz w:val="26"/>
          <w:szCs w:val="26"/>
          <w:lang w:eastAsia="it-IT"/>
        </w:rPr>
        <w:t>Borgo di Termoli</w:t>
      </w:r>
      <w:r w:rsidRPr="00BB03A0">
        <w:rPr>
          <w:rFonts w:ascii="Arial" w:eastAsia="Times New Roman" w:hAnsi="Arial" w:cs="Arial"/>
          <w:color w:val="000000"/>
          <w:sz w:val="26"/>
          <w:szCs w:val="26"/>
          <w:lang w:eastAsia="it-IT"/>
        </w:rPr>
        <w:t>, meravigliosa località affacciata sul mare nella quale è situato il Castello Svevo. </w:t>
      </w:r>
      <w:r w:rsidRPr="00BB03A0">
        <w:rPr>
          <w:rFonts w:ascii="Arial" w:eastAsia="Times New Roman" w:hAnsi="Arial" w:cs="Arial"/>
          <w:color w:val="000000"/>
          <w:sz w:val="26"/>
          <w:szCs w:val="26"/>
          <w:lang w:eastAsia="it-IT"/>
        </w:rPr>
        <w:br/>
      </w:r>
      <w:r w:rsidRPr="00BB03A0">
        <w:rPr>
          <w:rFonts w:ascii="Arial" w:eastAsia="Times New Roman" w:hAnsi="Arial" w:cs="Arial"/>
          <w:color w:val="000000"/>
          <w:sz w:val="26"/>
          <w:szCs w:val="26"/>
          <w:lang w:eastAsia="it-IT"/>
        </w:rPr>
        <w:br/>
      </w:r>
      <w:proofErr w:type="gramStart"/>
      <w:r w:rsidRPr="00BB03A0">
        <w:rPr>
          <w:rFonts w:ascii="Arial" w:eastAsia="Times New Roman" w:hAnsi="Arial" w:cs="Arial"/>
          <w:color w:val="000000"/>
          <w:sz w:val="26"/>
          <w:szCs w:val="26"/>
          <w:lang w:eastAsia="it-IT"/>
        </w:rPr>
        <w:t>-“</w:t>
      </w:r>
      <w:proofErr w:type="gramEnd"/>
      <w:r w:rsidRPr="00BB03A0">
        <w:rPr>
          <w:rFonts w:ascii="Arial" w:eastAsia="Times New Roman" w:hAnsi="Arial" w:cs="Arial"/>
          <w:color w:val="000000"/>
          <w:sz w:val="26"/>
          <w:szCs w:val="26"/>
          <w:lang w:eastAsia="it-IT"/>
        </w:rPr>
        <w:t>Giornata splendida  - ha evidenziato </w:t>
      </w:r>
      <w:r w:rsidRPr="00BB03A0">
        <w:rPr>
          <w:rFonts w:ascii="Arial" w:eastAsia="Times New Roman" w:hAnsi="Arial" w:cs="Arial"/>
          <w:b/>
          <w:bCs/>
          <w:color w:val="000000"/>
          <w:sz w:val="26"/>
          <w:szCs w:val="26"/>
          <w:lang w:eastAsia="it-IT"/>
        </w:rPr>
        <w:t xml:space="preserve">Francesco </w:t>
      </w:r>
      <w:proofErr w:type="spellStart"/>
      <w:r w:rsidRPr="00BB03A0">
        <w:rPr>
          <w:rFonts w:ascii="Arial" w:eastAsia="Times New Roman" w:hAnsi="Arial" w:cs="Arial"/>
          <w:b/>
          <w:bCs/>
          <w:color w:val="000000"/>
          <w:sz w:val="26"/>
          <w:szCs w:val="26"/>
          <w:lang w:eastAsia="it-IT"/>
        </w:rPr>
        <w:t>Meleca</w:t>
      </w:r>
      <w:proofErr w:type="spellEnd"/>
      <w:r w:rsidRPr="00BB03A0">
        <w:rPr>
          <w:rFonts w:ascii="Arial" w:eastAsia="Times New Roman" w:hAnsi="Arial" w:cs="Arial"/>
          <w:color w:val="000000"/>
          <w:sz w:val="26"/>
          <w:szCs w:val="26"/>
          <w:lang w:eastAsia="it-IT"/>
        </w:rPr>
        <w:t>, Direttore di AC Molise - dove, insieme ai 42 equipaggi presenti, abbiamo visitato luoghi di grande fascino e rilievo storico come il borgo di Larino e il Castello Svevo a Termoli. Le macchine presenti hanno tutte più di 40 anni, perché abbiamo preferito dare più spazio a vetture che possono raccontare un pezzo di storia. Tante le </w:t>
      </w:r>
      <w:r w:rsidRPr="00BB03A0">
        <w:rPr>
          <w:rFonts w:ascii="Arial" w:eastAsia="Times New Roman" w:hAnsi="Arial" w:cs="Arial"/>
          <w:b/>
          <w:bCs/>
          <w:color w:val="000000"/>
          <w:sz w:val="26"/>
          <w:szCs w:val="26"/>
          <w:lang w:eastAsia="it-IT"/>
        </w:rPr>
        <w:t>premiate</w:t>
      </w:r>
      <w:r w:rsidRPr="00BB03A0">
        <w:rPr>
          <w:rFonts w:ascii="Arial" w:eastAsia="Times New Roman" w:hAnsi="Arial" w:cs="Arial"/>
          <w:color w:val="000000"/>
          <w:sz w:val="26"/>
          <w:szCs w:val="26"/>
          <w:lang w:eastAsia="it-IT"/>
        </w:rPr>
        <w:t>, tra cui la macchina più antica una Aurelia B20. Premiato anche l’equipaggio che proveniva da più lontano: una Triumph dalla Sicilia. Mi preme poi evidenziare un premio molto particolare, che racchiude al meglio lo spirito di questa manifestazione in cui sport e passione si uniscono al meglio, è quello assegnato all’equipaggio con una </w:t>
      </w:r>
      <w:r w:rsidRPr="00BB03A0">
        <w:rPr>
          <w:rFonts w:ascii="Arial" w:eastAsia="Times New Roman" w:hAnsi="Arial" w:cs="Arial"/>
          <w:b/>
          <w:bCs/>
          <w:color w:val="000000"/>
          <w:sz w:val="26"/>
          <w:szCs w:val="26"/>
          <w:lang w:eastAsia="it-IT"/>
        </w:rPr>
        <w:t>mamma </w:t>
      </w:r>
      <w:r w:rsidRPr="00BB03A0">
        <w:rPr>
          <w:rFonts w:ascii="Arial" w:eastAsia="Times New Roman" w:hAnsi="Arial" w:cs="Arial"/>
          <w:color w:val="000000"/>
          <w:sz w:val="26"/>
          <w:szCs w:val="26"/>
          <w:lang w:eastAsia="it-IT"/>
        </w:rPr>
        <w:t xml:space="preserve">che ha portato con se la sua piccola, per non rinunciare a questa </w:t>
      </w:r>
      <w:proofErr w:type="gramStart"/>
      <w:r w:rsidRPr="00BB03A0">
        <w:rPr>
          <w:rFonts w:ascii="Arial" w:eastAsia="Times New Roman" w:hAnsi="Arial" w:cs="Arial"/>
          <w:color w:val="000000"/>
          <w:sz w:val="26"/>
          <w:szCs w:val="26"/>
          <w:lang w:eastAsia="it-IT"/>
        </w:rPr>
        <w:t>giornata,.</w:t>
      </w:r>
      <w:proofErr w:type="gramEnd"/>
      <w:r w:rsidRPr="00BB03A0">
        <w:rPr>
          <w:rFonts w:ascii="Arial" w:eastAsia="Times New Roman" w:hAnsi="Arial" w:cs="Arial"/>
          <w:color w:val="000000"/>
          <w:sz w:val="26"/>
          <w:szCs w:val="26"/>
          <w:lang w:eastAsia="it-IT"/>
        </w:rPr>
        <w:t xml:space="preserve"> La mamma ha allattato più volte la bimba, durante il percorso, fermando la carovana ma senza alcun problema da parte degli altri partecipanti, contenti anzi di avere una così giovane appassionata di macchine storiche</w:t>
      </w:r>
      <w:proofErr w:type="gramStart"/>
      <w:r w:rsidRPr="00BB03A0">
        <w:rPr>
          <w:rFonts w:ascii="Arial" w:eastAsia="Times New Roman" w:hAnsi="Arial" w:cs="Arial"/>
          <w:color w:val="000000"/>
          <w:sz w:val="26"/>
          <w:szCs w:val="26"/>
          <w:lang w:eastAsia="it-IT"/>
        </w:rPr>
        <w:t>”.-</w:t>
      </w:r>
      <w:proofErr w:type="gramEnd"/>
      <w:r w:rsidRPr="00BB03A0">
        <w:rPr>
          <w:rFonts w:ascii="Arial" w:eastAsia="Times New Roman" w:hAnsi="Arial" w:cs="Arial"/>
          <w:color w:val="000000"/>
          <w:sz w:val="26"/>
          <w:szCs w:val="26"/>
          <w:lang w:eastAsia="it-IT"/>
        </w:rPr>
        <w:br/>
      </w:r>
      <w:r w:rsidRPr="00BB03A0">
        <w:rPr>
          <w:rFonts w:ascii="Arial" w:eastAsia="Times New Roman" w:hAnsi="Arial" w:cs="Arial"/>
          <w:color w:val="000000"/>
          <w:sz w:val="26"/>
          <w:szCs w:val="26"/>
          <w:lang w:eastAsia="it-IT"/>
        </w:rPr>
        <w:br/>
        <w:t>Anche questa giornata è stata all’insegna della valorizzazione territoriale e culturale del nostro patrimonio nazionale. Aspetto che rappresenta il pilastro portante di Ruote nella Storia e che si coniuga con la passione e la cultura del motorismo storico, tassello fondamentale dell’evoluzione tecnica e tecnologica nell’automobilismo. </w:t>
      </w:r>
      <w:r w:rsidRPr="00BB03A0">
        <w:rPr>
          <w:rFonts w:ascii="Arial" w:eastAsia="Times New Roman" w:hAnsi="Arial" w:cs="Arial"/>
          <w:color w:val="000000"/>
          <w:sz w:val="26"/>
          <w:szCs w:val="26"/>
          <w:lang w:eastAsia="it-IT"/>
        </w:rPr>
        <w:br/>
        <w:t>Per i partecipanti all’autoraduno non è mancato anche un momento conviviale, condito dalle </w:t>
      </w:r>
      <w:r w:rsidRPr="00BB03A0">
        <w:rPr>
          <w:rFonts w:ascii="Arial" w:eastAsia="Times New Roman" w:hAnsi="Arial" w:cs="Arial"/>
          <w:b/>
          <w:bCs/>
          <w:color w:val="000000"/>
          <w:sz w:val="26"/>
          <w:szCs w:val="26"/>
          <w:lang w:eastAsia="it-IT"/>
        </w:rPr>
        <w:t>specialità </w:t>
      </w:r>
      <w:r w:rsidRPr="00BB03A0">
        <w:rPr>
          <w:rFonts w:ascii="Arial" w:eastAsia="Times New Roman" w:hAnsi="Arial" w:cs="Arial"/>
          <w:color w:val="000000"/>
          <w:sz w:val="26"/>
          <w:szCs w:val="26"/>
          <w:lang w:eastAsia="it-IT"/>
        </w:rPr>
        <w:t>del posto e attraverso il quale ciascuno ha potuto condividere conoscenze e passioni. </w:t>
      </w:r>
      <w:r w:rsidRPr="00BB03A0">
        <w:rPr>
          <w:rFonts w:ascii="Arial" w:eastAsia="Times New Roman" w:hAnsi="Arial" w:cs="Arial"/>
          <w:color w:val="000000"/>
          <w:sz w:val="26"/>
          <w:szCs w:val="26"/>
          <w:lang w:eastAsia="it-IT"/>
        </w:rPr>
        <w:br/>
        <w:t xml:space="preserve">Forti di questo successo che continua a collezionarsi tappa dopo tappa, Ruote nella </w:t>
      </w:r>
      <w:r w:rsidRPr="00BB03A0">
        <w:rPr>
          <w:rFonts w:ascii="Arial" w:eastAsia="Times New Roman" w:hAnsi="Arial" w:cs="Arial"/>
          <w:color w:val="000000"/>
          <w:sz w:val="26"/>
          <w:szCs w:val="26"/>
          <w:lang w:eastAsia="it-IT"/>
        </w:rPr>
        <w:lastRenderedPageBreak/>
        <w:t xml:space="preserve">Storia </w:t>
      </w:r>
      <w:proofErr w:type="spellStart"/>
      <w:r w:rsidRPr="00BB03A0">
        <w:rPr>
          <w:rFonts w:ascii="Arial" w:eastAsia="Times New Roman" w:hAnsi="Arial" w:cs="Arial"/>
          <w:color w:val="000000"/>
          <w:sz w:val="26"/>
          <w:szCs w:val="26"/>
          <w:lang w:eastAsia="it-IT"/>
        </w:rPr>
        <w:t>da il</w:t>
      </w:r>
      <w:proofErr w:type="spellEnd"/>
      <w:r w:rsidRPr="00BB03A0">
        <w:rPr>
          <w:rFonts w:ascii="Arial" w:eastAsia="Times New Roman" w:hAnsi="Arial" w:cs="Arial"/>
          <w:color w:val="000000"/>
          <w:sz w:val="26"/>
          <w:szCs w:val="26"/>
          <w:lang w:eastAsia="it-IT"/>
        </w:rPr>
        <w:t xml:space="preserve"> suo prossimo appuntamento stagionale il </w:t>
      </w:r>
      <w:r w:rsidRPr="00BB03A0">
        <w:rPr>
          <w:rFonts w:ascii="Arial" w:eastAsia="Times New Roman" w:hAnsi="Arial" w:cs="Arial"/>
          <w:b/>
          <w:bCs/>
          <w:color w:val="000000"/>
          <w:sz w:val="26"/>
          <w:szCs w:val="26"/>
          <w:lang w:eastAsia="it-IT"/>
        </w:rPr>
        <w:t>16 settembre</w:t>
      </w:r>
      <w:r w:rsidRPr="00BB03A0">
        <w:rPr>
          <w:rFonts w:ascii="Arial" w:eastAsia="Times New Roman" w:hAnsi="Arial" w:cs="Arial"/>
          <w:color w:val="000000"/>
          <w:sz w:val="26"/>
          <w:szCs w:val="26"/>
          <w:lang w:eastAsia="it-IT"/>
        </w:rPr>
        <w:t> presso Riviera del Brenta e poi ancora il </w:t>
      </w:r>
      <w:r w:rsidRPr="00BB03A0">
        <w:rPr>
          <w:rFonts w:ascii="Arial" w:eastAsia="Times New Roman" w:hAnsi="Arial" w:cs="Arial"/>
          <w:b/>
          <w:bCs/>
          <w:color w:val="000000"/>
          <w:sz w:val="26"/>
          <w:szCs w:val="26"/>
          <w:lang w:eastAsia="it-IT"/>
        </w:rPr>
        <w:t>17 settembre</w:t>
      </w:r>
      <w:r w:rsidRPr="00BB03A0">
        <w:rPr>
          <w:rFonts w:ascii="Arial" w:eastAsia="Times New Roman" w:hAnsi="Arial" w:cs="Arial"/>
          <w:color w:val="000000"/>
          <w:sz w:val="26"/>
          <w:szCs w:val="26"/>
          <w:lang w:eastAsia="it-IT"/>
        </w:rPr>
        <w:t xml:space="preserve"> con le </w:t>
      </w:r>
      <w:proofErr w:type="spellStart"/>
      <w:r w:rsidRPr="00BB03A0">
        <w:rPr>
          <w:rFonts w:ascii="Arial" w:eastAsia="Times New Roman" w:hAnsi="Arial" w:cs="Arial"/>
          <w:color w:val="000000"/>
          <w:sz w:val="26"/>
          <w:szCs w:val="26"/>
          <w:lang w:eastAsia="it-IT"/>
        </w:rPr>
        <w:t>pluri</w:t>
      </w:r>
      <w:proofErr w:type="spellEnd"/>
      <w:r w:rsidRPr="00BB03A0">
        <w:rPr>
          <w:rFonts w:ascii="Arial" w:eastAsia="Times New Roman" w:hAnsi="Arial" w:cs="Arial"/>
          <w:color w:val="000000"/>
          <w:sz w:val="26"/>
          <w:szCs w:val="26"/>
          <w:lang w:eastAsia="it-IT"/>
        </w:rPr>
        <w:t>-tappe a Castello di Pagazzano, Vico del Gargano, Borgo di Oriolo, Servigliano e Alta Tuscia. </w:t>
      </w:r>
    </w:p>
    <w:p w:rsidR="000A550B" w:rsidRDefault="000A550B"/>
    <w:sectPr w:rsidR="000A550B">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03A0"/>
    <w:rsid w:val="000A550B"/>
    <w:rsid w:val="00BB03A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E73D0B-6A5D-49F0-9BA1-88B35774C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paragraph" w:styleId="Titolo2">
    <w:name w:val="heading 2"/>
    <w:basedOn w:val="Normale"/>
    <w:link w:val="Titolo2Carattere"/>
    <w:uiPriority w:val="9"/>
    <w:qFormat/>
    <w:rsid w:val="00BB03A0"/>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BB03A0"/>
    <w:rPr>
      <w:rFonts w:ascii="Times New Roman" w:eastAsia="Times New Roman" w:hAnsi="Times New Roman" w:cs="Times New Roman"/>
      <w:b/>
      <w:bCs/>
      <w:sz w:val="36"/>
      <w:szCs w:val="36"/>
      <w:lang w:eastAsia="it-IT"/>
    </w:rPr>
  </w:style>
  <w:style w:type="character" w:customStyle="1" w:styleId="news-list-date">
    <w:name w:val="news-list-date"/>
    <w:basedOn w:val="Carpredefinitoparagrafo"/>
    <w:rsid w:val="00BB03A0"/>
  </w:style>
  <w:style w:type="paragraph" w:styleId="NormaleWeb">
    <w:name w:val="Normal (Web)"/>
    <w:basedOn w:val="Normale"/>
    <w:uiPriority w:val="99"/>
    <w:semiHidden/>
    <w:unhideWhenUsed/>
    <w:rsid w:val="00BB03A0"/>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BB03A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2795853">
      <w:bodyDiv w:val="1"/>
      <w:marLeft w:val="0"/>
      <w:marRight w:val="0"/>
      <w:marTop w:val="0"/>
      <w:marBottom w:val="0"/>
      <w:divBdr>
        <w:top w:val="none" w:sz="0" w:space="0" w:color="auto"/>
        <w:left w:val="none" w:sz="0" w:space="0" w:color="auto"/>
        <w:bottom w:val="none" w:sz="0" w:space="0" w:color="auto"/>
        <w:right w:val="none" w:sz="0" w:space="0" w:color="auto"/>
      </w:divBdr>
      <w:divsChild>
        <w:div w:id="1654404399">
          <w:marLeft w:val="0"/>
          <w:marRight w:val="0"/>
          <w:marTop w:val="0"/>
          <w:marBottom w:val="3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491</Words>
  <Characters>2627</Characters>
  <Application>Microsoft Office Word</Application>
  <DocSecurity>0</DocSecurity>
  <Lines>44</Lines>
  <Paragraphs>6</Paragraphs>
  <ScaleCrop>false</ScaleCrop>
  <HeadingPairs>
    <vt:vector size="2" baseType="variant">
      <vt:variant>
        <vt:lpstr>Titolo</vt:lpstr>
      </vt:variant>
      <vt:variant>
        <vt:i4>1</vt:i4>
      </vt:variant>
    </vt:vector>
  </HeadingPairs>
  <TitlesOfParts>
    <vt:vector size="1" baseType="lpstr">
      <vt:lpstr/>
    </vt:vector>
  </TitlesOfParts>
  <Company>ACI INFORMATICA S.p.A  ROMA</Company>
  <LinksUpToDate>false</LinksUpToDate>
  <CharactersWithSpaces>3112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emanuele.forlani</dc:creator>
  <cp:keywords/>
  <dc:description/>
  <cp:lastModifiedBy>emanuele.forlani</cp:lastModifiedBy>
  <cp:revision>1</cp:revision>
  <dcterms:created xsi:type="dcterms:W3CDTF">2023-09-11T09:09:00Z</dcterms:created>
  <dcterms:modified xsi:type="dcterms:W3CDTF">2023-09-11T09:09:00Z</dcterms:modified>
</cp:coreProperties>
</file>