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233" w:rsidRDefault="00B97233" w:rsidP="00B97233">
      <w:pPr>
        <w:shd w:val="clear" w:color="auto" w:fill="FFFFFF"/>
        <w:spacing w:after="0" w:line="413" w:lineRule="atLeast"/>
        <w:jc w:val="center"/>
        <w:outlineLvl w:val="1"/>
        <w:rPr>
          <w:rFonts w:ascii="Helvetica" w:eastAsia="Times New Roman" w:hAnsi="Helvetica" w:cs="Helvetica"/>
          <w:b/>
          <w:bCs/>
          <w:color w:val="202020"/>
          <w:sz w:val="33"/>
          <w:szCs w:val="33"/>
          <w:lang w:eastAsia="it-IT"/>
        </w:rPr>
      </w:pPr>
      <w:r w:rsidRPr="00B97233">
        <w:rPr>
          <w:rFonts w:ascii="Helvetica" w:eastAsia="Times New Roman" w:hAnsi="Helvetica" w:cs="Helvetica"/>
          <w:b/>
          <w:bCs/>
          <w:color w:val="202020"/>
          <w:sz w:val="33"/>
          <w:szCs w:val="33"/>
          <w:lang w:eastAsia="it-IT"/>
        </w:rPr>
        <w:t>A Taormina parte la due giorni dedicata ai Campioni ACI</w:t>
      </w:r>
      <w:r w:rsidRPr="00B97233">
        <w:rPr>
          <w:rFonts w:ascii="Helvetica" w:eastAsia="Times New Roman" w:hAnsi="Helvetica" w:cs="Helvetica"/>
          <w:b/>
          <w:bCs/>
          <w:color w:val="202020"/>
          <w:sz w:val="33"/>
          <w:szCs w:val="33"/>
          <w:lang w:eastAsia="it-IT"/>
        </w:rPr>
        <w:br/>
      </w:r>
      <w:r w:rsidRPr="00B97233">
        <w:rPr>
          <w:rFonts w:ascii="Helvetica" w:eastAsia="Times New Roman" w:hAnsi="Helvetica" w:cs="Helvetica"/>
          <w:b/>
          <w:bCs/>
          <w:color w:val="202020"/>
          <w:sz w:val="20"/>
          <w:szCs w:val="20"/>
          <w:lang w:eastAsia="it-IT"/>
        </w:rPr>
        <w:t xml:space="preserve">Serata inaugurale domani, venerdì 16, con il "Premio Nino Vaccarella" ed i Migliori dell’automobilismo regionale con ospiti internazionali e sorprese esclusive. Sabato 17 i vincitori dei titoli tricolori delle 4 ruote. Fisichella, Minardi, </w:t>
      </w:r>
      <w:proofErr w:type="spellStart"/>
      <w:r w:rsidRPr="00B97233">
        <w:rPr>
          <w:rFonts w:ascii="Helvetica" w:eastAsia="Times New Roman" w:hAnsi="Helvetica" w:cs="Helvetica"/>
          <w:b/>
          <w:bCs/>
          <w:color w:val="202020"/>
          <w:sz w:val="20"/>
          <w:szCs w:val="20"/>
          <w:lang w:eastAsia="it-IT"/>
        </w:rPr>
        <w:t>MInì</w:t>
      </w:r>
      <w:proofErr w:type="spellEnd"/>
      <w:r w:rsidRPr="00B97233">
        <w:rPr>
          <w:rFonts w:ascii="Helvetica" w:eastAsia="Times New Roman" w:hAnsi="Helvetica" w:cs="Helvetica"/>
          <w:b/>
          <w:bCs/>
          <w:color w:val="202020"/>
          <w:sz w:val="20"/>
          <w:szCs w:val="20"/>
          <w:lang w:eastAsia="it-IT"/>
        </w:rPr>
        <w:t xml:space="preserve">, </w:t>
      </w:r>
      <w:proofErr w:type="spellStart"/>
      <w:r w:rsidRPr="00B97233">
        <w:rPr>
          <w:rFonts w:ascii="Helvetica" w:eastAsia="Times New Roman" w:hAnsi="Helvetica" w:cs="Helvetica"/>
          <w:b/>
          <w:bCs/>
          <w:color w:val="202020"/>
          <w:sz w:val="20"/>
          <w:szCs w:val="20"/>
          <w:lang w:eastAsia="it-IT"/>
        </w:rPr>
        <w:t>Faggioli</w:t>
      </w:r>
      <w:proofErr w:type="spellEnd"/>
      <w:r w:rsidRPr="00B97233">
        <w:rPr>
          <w:rFonts w:ascii="Helvetica" w:eastAsia="Times New Roman" w:hAnsi="Helvetica" w:cs="Helvetica"/>
          <w:b/>
          <w:bCs/>
          <w:color w:val="202020"/>
          <w:sz w:val="20"/>
          <w:szCs w:val="20"/>
          <w:lang w:eastAsia="it-IT"/>
        </w:rPr>
        <w:t>, il rallista Crugnola, tra le case Ferrari, Lamborghini, Porsche, Suzuki e Toyota. Dirette streaming e su ACI Sport TV.</w:t>
      </w:r>
    </w:p>
    <w:p w:rsidR="00B97233" w:rsidRPr="00B97233" w:rsidRDefault="00B97233" w:rsidP="00B97233">
      <w:pPr>
        <w:shd w:val="clear" w:color="auto" w:fill="FFFFFF"/>
        <w:spacing w:after="0" w:line="413" w:lineRule="atLeast"/>
        <w:jc w:val="center"/>
        <w:outlineLvl w:val="1"/>
        <w:rPr>
          <w:rFonts w:ascii="Helvetica" w:eastAsia="Times New Roman" w:hAnsi="Helvetica" w:cs="Helvetica"/>
          <w:b/>
          <w:bCs/>
          <w:color w:val="202020"/>
          <w:sz w:val="33"/>
          <w:szCs w:val="33"/>
          <w:lang w:eastAsia="it-IT"/>
        </w:rPr>
      </w:pPr>
      <w:r w:rsidRPr="00B97233">
        <w:rPr>
          <w:rFonts w:ascii="Helvetica" w:eastAsia="Times New Roman" w:hAnsi="Helvetica" w:cs="Helvetica"/>
          <w:color w:val="202020"/>
          <w:sz w:val="24"/>
          <w:szCs w:val="24"/>
          <w:shd w:val="clear" w:color="auto" w:fill="FFFFFF"/>
          <w:lang w:eastAsia="it-IT"/>
        </w:rPr>
        <w:t> </w:t>
      </w:r>
    </w:p>
    <w:p w:rsidR="00F13A56" w:rsidRPr="00B97233" w:rsidRDefault="00B97233" w:rsidP="00B97233">
      <w:pPr>
        <w:shd w:val="clear" w:color="auto" w:fill="FFFFFF"/>
        <w:spacing w:before="150" w:after="150" w:line="360" w:lineRule="atLeast"/>
        <w:jc w:val="both"/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</w:pP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Roma, 15 febbraio 2024. 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Pronta a prendere il via la due giorni targata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Automobile Club d’Italia 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dedicata ai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Campioni dell’Automobilismo e del Karting 2023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.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br/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br/>
        <w:t>Tante le presenze annunciate e gli ospiti di caratura mondiale che arricchiranno la due giorni messinese sotto l’insegna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ACI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. Venerdì 16 la cerimonia inaugurale con la consegna del prestigioso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“Premio Nino Vaccarella”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 e c’è grande attesa per conoscerne l’assegnazione. Saranno consegnati premi speciali alla Stampa e ad alcuni piloti che si sono particolarmente distinti. Ospiti internazionali arricchiranno l’appuntamento che porta la Perla dello Jonio al centro della scena. Farà gli onori di casa il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Delegato/Fiduciario ACI Sport Sicilia Daniele Settimo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 alla presenza del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Presidente dell’Automobile Club d’Italia Angelo Sticchi Damiani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 per la premiazione dei Campioni Siciliani.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br/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br/>
        <w:t>Sabato 17 febbraio la Premiazione dei Campioni Italiani dell’Automobilismo e del Karting con tutti i Campioni italiani sul palco del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Pala Congressi di Taormina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, sempre con il Presidente ACI a congratularsi con i migliori interpreti della stagione agonistica 2023, unitamente ai vertici della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Federazione ACI Sport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.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br/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br/>
        <w:t>Tra i Campioni del Gran Turismo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Giancarlo Fisichella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 e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Tommaso Mosca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, l’ennese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 xml:space="preserve">Simone </w:t>
      </w:r>
      <w:proofErr w:type="spellStart"/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Patrinicola</w:t>
      </w:r>
      <w:proofErr w:type="spellEnd"/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, la giovanissima conferma siciliana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 xml:space="preserve">Gabriele </w:t>
      </w:r>
      <w:proofErr w:type="spellStart"/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Minì</w:t>
      </w:r>
      <w:proofErr w:type="spellEnd"/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 protagonista delle massime serie internazionali delle monoposto, il Campione Italiano Rally e vincitore della Targa Florio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Andrea Crugnola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, la leggenda della Velocità Montagna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 xml:space="preserve">Simone </w:t>
      </w:r>
      <w:proofErr w:type="spellStart"/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Faggioli</w:t>
      </w:r>
      <w:proofErr w:type="spellEnd"/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 con il suo scudetto numero 17, i Regolaristi di scuola siciliana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 xml:space="preserve">Accardo, </w:t>
      </w:r>
      <w:proofErr w:type="spellStart"/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Passanante</w:t>
      </w:r>
      <w:proofErr w:type="spellEnd"/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 e </w:t>
      </w:r>
      <w:proofErr w:type="spellStart"/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Moceri</w:t>
      </w:r>
      <w:proofErr w:type="spellEnd"/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, che riceverà un riconoscimento speciale.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Giancarlo Minardi 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è il nome italiano dell’automobilismo mondiale che spicca tra le personalità presenti. Ci sarà il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Direttore della Scuola Federale ACI Sport “Michele Alboreto” Raffaele Giammaria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.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Ferrari, Lamborghini, Porsche, Suzuki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 e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Toyota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 le case più rappresentate alle premiazioni ACI, che saranno impreziosite dai luoghi e dalla passione sportiva che solo la Sicilia sa offrire.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br/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br/>
        <w:t>Alle 16.30 di venerdì 16 febbraio la prima diretta streaming e su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ACI Sport TV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 sarà dedicata alla Premiazione dei Campioni Siciliani, sabato 17 alle ore 16 saranno i campioni italiani a sfilare davanti alle telecamere del </w:t>
      </w:r>
      <w:r w:rsidRPr="00B97233">
        <w:rPr>
          <w:rFonts w:ascii="Helvetica" w:eastAsia="Times New Roman" w:hAnsi="Helvetica" w:cs="Helvetica"/>
          <w:b/>
          <w:bCs/>
          <w:color w:val="202020"/>
          <w:sz w:val="24"/>
          <w:szCs w:val="24"/>
          <w:lang w:eastAsia="it-IT"/>
        </w:rPr>
        <w:t>canale 228 di Sky</w:t>
      </w:r>
      <w:r w:rsidRPr="00B97233">
        <w:rPr>
          <w:rFonts w:ascii="Helvetica" w:eastAsia="Times New Roman" w:hAnsi="Helvetica" w:cs="Helvetica"/>
          <w:color w:val="202020"/>
          <w:sz w:val="24"/>
          <w:szCs w:val="24"/>
          <w:lang w:eastAsia="it-IT"/>
        </w:rPr>
        <w:t> e sui social della Federazione.</w:t>
      </w:r>
      <w:bookmarkStart w:id="0" w:name="_GoBack"/>
      <w:bookmarkEnd w:id="0"/>
    </w:p>
    <w:sectPr w:rsidR="00F13A56" w:rsidRPr="00B972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233"/>
    <w:rsid w:val="00B97233"/>
    <w:rsid w:val="00F1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87161"/>
  <w15:chartTrackingRefBased/>
  <w15:docId w15:val="{2C841C53-7A83-4BA5-B566-E8B829D5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B972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9723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grassetto">
    <w:name w:val="Strong"/>
    <w:basedOn w:val="Carpredefinitoparagrafo"/>
    <w:uiPriority w:val="22"/>
    <w:qFormat/>
    <w:rsid w:val="00B97233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B97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20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ACI INFORMATICA S.p.A  ROMA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emanuele.forlani</dc:creator>
  <cp:keywords/>
  <dc:description/>
  <cp:lastModifiedBy>emanuele.forlani</cp:lastModifiedBy>
  <cp:revision>1</cp:revision>
  <dcterms:created xsi:type="dcterms:W3CDTF">2024-02-15T14:03:00Z</dcterms:created>
  <dcterms:modified xsi:type="dcterms:W3CDTF">2024-02-15T14:04:00Z</dcterms:modified>
</cp:coreProperties>
</file>